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8C8C9" w14:textId="77777777" w:rsidR="00251F81" w:rsidRDefault="00251F81">
      <w:pPr>
        <w:pStyle w:val="Ttulo2"/>
        <w:spacing w:line="240" w:lineRule="auto"/>
        <w:jc w:val="center"/>
        <w:rPr>
          <w:rFonts w:ascii="Calibri" w:eastAsia="Calibri" w:hAnsi="Calibri" w:cs="Calibri"/>
          <w:b w:val="0"/>
          <w:i/>
          <w:color w:val="000000"/>
          <w:sz w:val="24"/>
          <w:szCs w:val="24"/>
          <w:u w:val="single"/>
        </w:rPr>
      </w:pPr>
    </w:p>
    <w:p w14:paraId="169B879C" w14:textId="77777777" w:rsidR="00F00D13" w:rsidRDefault="00233786">
      <w:pPr>
        <w:pStyle w:val="Ttulo2"/>
        <w:spacing w:line="240" w:lineRule="auto"/>
        <w:jc w:val="center"/>
        <w:rPr>
          <w:rFonts w:ascii="Calibri" w:eastAsia="Calibri" w:hAnsi="Calibri" w:cs="Calibri"/>
          <w:b w:val="0"/>
          <w:i/>
          <w:color w:val="000000"/>
          <w:sz w:val="24"/>
          <w:szCs w:val="24"/>
          <w:u w:val="single"/>
        </w:rPr>
      </w:pPr>
      <w:bookmarkStart w:id="0" w:name="_Hlk55900669"/>
      <w:r>
        <w:rPr>
          <w:rFonts w:ascii="Calibri" w:eastAsia="Calibri" w:hAnsi="Calibri" w:cs="Calibri"/>
          <w:b w:val="0"/>
          <w:i/>
          <w:color w:val="000000"/>
          <w:sz w:val="24"/>
          <w:szCs w:val="24"/>
          <w:u w:val="single"/>
        </w:rPr>
        <w:t xml:space="preserve">Segunda edición </w:t>
      </w:r>
      <w:r w:rsidR="004F1134">
        <w:rPr>
          <w:rFonts w:ascii="Calibri" w:eastAsia="Calibri" w:hAnsi="Calibri" w:cs="Calibri"/>
          <w:b w:val="0"/>
          <w:i/>
          <w:color w:val="000000"/>
          <w:sz w:val="24"/>
          <w:szCs w:val="24"/>
          <w:u w:val="single"/>
        </w:rPr>
        <w:t xml:space="preserve">de LIBERA </w:t>
      </w:r>
      <w:proofErr w:type="spellStart"/>
      <w:r w:rsidR="004F1134">
        <w:rPr>
          <w:rFonts w:ascii="Calibri" w:eastAsia="Calibri" w:hAnsi="Calibri" w:cs="Calibri"/>
          <w:b w:val="0"/>
          <w:i/>
          <w:color w:val="000000"/>
          <w:sz w:val="24"/>
          <w:szCs w:val="24"/>
          <w:u w:val="single"/>
        </w:rPr>
        <w:t>Makers</w:t>
      </w:r>
      <w:proofErr w:type="spellEnd"/>
    </w:p>
    <w:p w14:paraId="67AE352D" w14:textId="77777777" w:rsidR="00846407" w:rsidRPr="007213FD" w:rsidRDefault="00846407" w:rsidP="008A19D1">
      <w:pPr>
        <w:jc w:val="center"/>
        <w:rPr>
          <w:b/>
          <w:sz w:val="4"/>
          <w:szCs w:val="2"/>
        </w:rPr>
      </w:pPr>
    </w:p>
    <w:p w14:paraId="213AE075" w14:textId="77777777" w:rsidR="00233786" w:rsidRDefault="00C35F25" w:rsidP="004D6875">
      <w:pPr>
        <w:jc w:val="center"/>
        <w:rPr>
          <w:b/>
          <w:sz w:val="32"/>
          <w:szCs w:val="32"/>
        </w:rPr>
      </w:pPr>
      <w:r>
        <w:rPr>
          <w:b/>
          <w:sz w:val="32"/>
          <w:szCs w:val="32"/>
        </w:rPr>
        <w:t xml:space="preserve">LIBERA </w:t>
      </w:r>
      <w:r w:rsidR="00233786">
        <w:rPr>
          <w:b/>
          <w:sz w:val="32"/>
          <w:szCs w:val="32"/>
        </w:rPr>
        <w:t xml:space="preserve">llama de nuevo a los </w:t>
      </w:r>
      <w:r w:rsidR="00DC5775">
        <w:rPr>
          <w:b/>
          <w:sz w:val="32"/>
          <w:szCs w:val="32"/>
        </w:rPr>
        <w:t>estudiantes de F.P.</w:t>
      </w:r>
      <w:r w:rsidR="00233786">
        <w:rPr>
          <w:b/>
          <w:sz w:val="32"/>
          <w:szCs w:val="32"/>
        </w:rPr>
        <w:t xml:space="preserve"> a combatir la </w:t>
      </w:r>
      <w:proofErr w:type="spellStart"/>
      <w:r w:rsidR="00233786">
        <w:rPr>
          <w:b/>
          <w:sz w:val="32"/>
          <w:szCs w:val="32"/>
        </w:rPr>
        <w:t>basuraleza</w:t>
      </w:r>
      <w:proofErr w:type="spellEnd"/>
      <w:r w:rsidR="00233786">
        <w:rPr>
          <w:b/>
          <w:sz w:val="32"/>
          <w:szCs w:val="32"/>
        </w:rPr>
        <w:t xml:space="preserve"> a través de la innovación</w:t>
      </w:r>
    </w:p>
    <w:p w14:paraId="6AC1AB90" w14:textId="536583C0" w:rsidR="004E444F" w:rsidRDefault="004E444F" w:rsidP="00C35F25">
      <w:pPr>
        <w:pStyle w:val="Ttulo2"/>
        <w:numPr>
          <w:ilvl w:val="0"/>
          <w:numId w:val="1"/>
        </w:numPr>
        <w:spacing w:line="240" w:lineRule="auto"/>
        <w:jc w:val="both"/>
        <w:rPr>
          <w:rFonts w:ascii="Calibri" w:eastAsia="Calibri" w:hAnsi="Calibri" w:cs="Calibri"/>
          <w:b w:val="0"/>
          <w:color w:val="000000"/>
          <w:sz w:val="22"/>
          <w:szCs w:val="22"/>
        </w:rPr>
      </w:pPr>
      <w:r w:rsidRPr="004E444F">
        <w:rPr>
          <w:rFonts w:ascii="Calibri" w:eastAsia="Calibri" w:hAnsi="Calibri" w:cs="Calibri"/>
          <w:b w:val="0"/>
          <w:color w:val="000000"/>
          <w:sz w:val="22"/>
          <w:szCs w:val="22"/>
        </w:rPr>
        <w:t xml:space="preserve">La convocatoria está abierta a todos los centros que </w:t>
      </w:r>
      <w:r w:rsidR="0092294D">
        <w:rPr>
          <w:rFonts w:ascii="Calibri" w:eastAsia="Calibri" w:hAnsi="Calibri" w:cs="Calibri"/>
          <w:b w:val="0"/>
          <w:color w:val="000000"/>
          <w:sz w:val="22"/>
          <w:szCs w:val="22"/>
        </w:rPr>
        <w:t>ofrecen titulaciones</w:t>
      </w:r>
      <w:r w:rsidRPr="004E444F">
        <w:rPr>
          <w:rFonts w:ascii="Calibri" w:eastAsia="Calibri" w:hAnsi="Calibri" w:cs="Calibri"/>
          <w:b w:val="0"/>
          <w:color w:val="000000"/>
          <w:sz w:val="22"/>
          <w:szCs w:val="22"/>
        </w:rPr>
        <w:t xml:space="preserve"> de Técnico en sistemas microinformáticos y de redes, Técnico en instalaciones de telecomunicaciones, Técnico en mecanizado o Técnico en aprovechamiento y conservación del medio natural.</w:t>
      </w:r>
    </w:p>
    <w:p w14:paraId="17D85C5A" w14:textId="77777777" w:rsidR="008918AE" w:rsidRDefault="0096090C" w:rsidP="00C35F25">
      <w:pPr>
        <w:pStyle w:val="Ttulo2"/>
        <w:numPr>
          <w:ilvl w:val="0"/>
          <w:numId w:val="1"/>
        </w:numPr>
        <w:spacing w:line="240" w:lineRule="auto"/>
        <w:jc w:val="both"/>
        <w:rPr>
          <w:rFonts w:ascii="Calibri" w:eastAsia="Calibri" w:hAnsi="Calibri" w:cs="Calibri"/>
          <w:b w:val="0"/>
          <w:color w:val="000000"/>
          <w:sz w:val="22"/>
          <w:szCs w:val="22"/>
        </w:rPr>
      </w:pPr>
      <w:r>
        <w:rPr>
          <w:rFonts w:ascii="Calibri" w:eastAsia="Calibri" w:hAnsi="Calibri" w:cs="Calibri"/>
          <w:b w:val="0"/>
          <w:color w:val="000000"/>
          <w:sz w:val="22"/>
          <w:szCs w:val="22"/>
        </w:rPr>
        <w:t xml:space="preserve">Con </w:t>
      </w:r>
      <w:r w:rsidR="006B6907" w:rsidRPr="00006EEA">
        <w:rPr>
          <w:rFonts w:ascii="Calibri" w:eastAsia="Calibri" w:hAnsi="Calibri" w:cs="Calibri"/>
          <w:b w:val="0"/>
          <w:color w:val="000000"/>
          <w:sz w:val="22"/>
          <w:szCs w:val="22"/>
        </w:rPr>
        <w:t xml:space="preserve">LIBERA </w:t>
      </w:r>
      <w:proofErr w:type="spellStart"/>
      <w:r w:rsidR="006B6907" w:rsidRPr="00006EEA">
        <w:rPr>
          <w:rFonts w:ascii="Calibri" w:eastAsia="Calibri" w:hAnsi="Calibri" w:cs="Calibri"/>
          <w:b w:val="0"/>
          <w:color w:val="000000"/>
          <w:sz w:val="22"/>
          <w:szCs w:val="22"/>
        </w:rPr>
        <w:t>Makers</w:t>
      </w:r>
      <w:proofErr w:type="spellEnd"/>
      <w:r w:rsidR="00DB4C76">
        <w:rPr>
          <w:rFonts w:ascii="Calibri" w:eastAsia="Calibri" w:hAnsi="Calibri" w:cs="Calibri"/>
          <w:b w:val="0"/>
          <w:color w:val="000000"/>
          <w:sz w:val="22"/>
          <w:szCs w:val="22"/>
        </w:rPr>
        <w:t xml:space="preserve"> se </w:t>
      </w:r>
      <w:r w:rsidR="006B6907" w:rsidRPr="00006EEA">
        <w:rPr>
          <w:rFonts w:ascii="Calibri" w:eastAsia="Calibri" w:hAnsi="Calibri" w:cs="Calibri"/>
          <w:b w:val="0"/>
          <w:color w:val="000000"/>
          <w:sz w:val="22"/>
          <w:szCs w:val="22"/>
        </w:rPr>
        <w:t>pretende</w:t>
      </w:r>
      <w:r w:rsidR="00DB4C76">
        <w:rPr>
          <w:rFonts w:ascii="Calibri" w:eastAsia="Calibri" w:hAnsi="Calibri" w:cs="Calibri"/>
          <w:b w:val="0"/>
          <w:color w:val="000000"/>
          <w:sz w:val="22"/>
          <w:szCs w:val="22"/>
        </w:rPr>
        <w:t xml:space="preserve"> </w:t>
      </w:r>
      <w:r w:rsidR="00AA77C5" w:rsidRPr="00006EEA">
        <w:rPr>
          <w:rFonts w:ascii="Calibri" w:eastAsia="Calibri" w:hAnsi="Calibri" w:cs="Calibri"/>
          <w:b w:val="0"/>
          <w:color w:val="000000"/>
          <w:sz w:val="22"/>
          <w:szCs w:val="22"/>
        </w:rPr>
        <w:t>promover</w:t>
      </w:r>
      <w:r w:rsidR="00DB4C76">
        <w:rPr>
          <w:rFonts w:ascii="Calibri" w:eastAsia="Calibri" w:hAnsi="Calibri" w:cs="Calibri"/>
          <w:b w:val="0"/>
          <w:color w:val="000000"/>
          <w:sz w:val="22"/>
          <w:szCs w:val="22"/>
        </w:rPr>
        <w:t xml:space="preserve"> </w:t>
      </w:r>
      <w:r w:rsidR="00C5726A">
        <w:rPr>
          <w:rFonts w:ascii="Calibri" w:eastAsia="Calibri" w:hAnsi="Calibri" w:cs="Calibri"/>
          <w:b w:val="0"/>
          <w:color w:val="000000"/>
          <w:sz w:val="22"/>
          <w:szCs w:val="22"/>
        </w:rPr>
        <w:t>la innovación</w:t>
      </w:r>
      <w:r w:rsidR="00DB4C76">
        <w:rPr>
          <w:rFonts w:ascii="Calibri" w:eastAsia="Calibri" w:hAnsi="Calibri" w:cs="Calibri"/>
          <w:b w:val="0"/>
          <w:color w:val="000000"/>
          <w:sz w:val="22"/>
          <w:szCs w:val="22"/>
        </w:rPr>
        <w:t xml:space="preserve"> </w:t>
      </w:r>
      <w:r w:rsidR="00C5726A">
        <w:rPr>
          <w:rFonts w:ascii="Calibri" w:eastAsia="Calibri" w:hAnsi="Calibri" w:cs="Calibri"/>
          <w:b w:val="0"/>
          <w:color w:val="000000"/>
          <w:sz w:val="22"/>
          <w:szCs w:val="22"/>
        </w:rPr>
        <w:t xml:space="preserve">para </w:t>
      </w:r>
      <w:r w:rsidR="00C5726A" w:rsidRPr="00006EEA">
        <w:rPr>
          <w:rFonts w:ascii="Calibri" w:eastAsia="Calibri" w:hAnsi="Calibri" w:cs="Calibri"/>
          <w:b w:val="0"/>
          <w:color w:val="000000"/>
          <w:sz w:val="22"/>
          <w:szCs w:val="22"/>
        </w:rPr>
        <w:t xml:space="preserve">luchar contra la </w:t>
      </w:r>
      <w:proofErr w:type="spellStart"/>
      <w:r w:rsidR="00C5726A" w:rsidRPr="00006EEA">
        <w:rPr>
          <w:rFonts w:ascii="Calibri" w:eastAsia="Calibri" w:hAnsi="Calibri" w:cs="Calibri"/>
          <w:b w:val="0"/>
          <w:color w:val="000000"/>
          <w:sz w:val="22"/>
          <w:szCs w:val="22"/>
        </w:rPr>
        <w:t>basuralez</w:t>
      </w:r>
      <w:r w:rsidR="004E444F">
        <w:rPr>
          <w:rFonts w:ascii="Calibri" w:eastAsia="Calibri" w:hAnsi="Calibri" w:cs="Calibri"/>
          <w:b w:val="0"/>
          <w:color w:val="000000"/>
          <w:sz w:val="22"/>
          <w:szCs w:val="22"/>
        </w:rPr>
        <w:t>a</w:t>
      </w:r>
      <w:proofErr w:type="spellEnd"/>
      <w:r w:rsidR="004E444F">
        <w:rPr>
          <w:rFonts w:ascii="Calibri" w:eastAsia="Calibri" w:hAnsi="Calibri" w:cs="Calibri"/>
          <w:b w:val="0"/>
          <w:color w:val="000000"/>
          <w:sz w:val="22"/>
          <w:szCs w:val="22"/>
        </w:rPr>
        <w:t xml:space="preserve"> y</w:t>
      </w:r>
      <w:r w:rsidR="00DB4C76">
        <w:rPr>
          <w:rFonts w:ascii="Calibri" w:eastAsia="Calibri" w:hAnsi="Calibri" w:cs="Calibri"/>
          <w:b w:val="0"/>
          <w:color w:val="000000"/>
          <w:sz w:val="22"/>
          <w:szCs w:val="22"/>
        </w:rPr>
        <w:t xml:space="preserve"> </w:t>
      </w:r>
      <w:r w:rsidR="0092294D">
        <w:rPr>
          <w:rFonts w:ascii="Calibri" w:eastAsia="Calibri" w:hAnsi="Calibri" w:cs="Calibri"/>
          <w:b w:val="0"/>
          <w:color w:val="000000"/>
          <w:sz w:val="22"/>
          <w:szCs w:val="22"/>
        </w:rPr>
        <w:t>ayudar así a</w:t>
      </w:r>
      <w:r w:rsidR="00C5726A" w:rsidRPr="00006EEA">
        <w:rPr>
          <w:rFonts w:ascii="Calibri" w:eastAsia="Calibri" w:hAnsi="Calibri" w:cs="Calibri"/>
          <w:b w:val="0"/>
          <w:color w:val="000000"/>
          <w:sz w:val="22"/>
          <w:szCs w:val="22"/>
        </w:rPr>
        <w:t xml:space="preserve"> los voluntarios que desde el Proyecto LIBERA contribuyen a liberar los espacios naturales de residuos abandonados.</w:t>
      </w:r>
    </w:p>
    <w:p w14:paraId="06806630" w14:textId="77777777" w:rsidR="008918AE" w:rsidRDefault="008918AE" w:rsidP="008918AE">
      <w:pPr>
        <w:pStyle w:val="Prrafodelista"/>
      </w:pPr>
      <w:bookmarkStart w:id="1" w:name="_30j0zll" w:colFirst="0" w:colLast="0"/>
      <w:bookmarkEnd w:id="1"/>
    </w:p>
    <w:p w14:paraId="787B5D34" w14:textId="72ECEE57" w:rsidR="00D01EA9" w:rsidRDefault="005A19E5" w:rsidP="008A05E0">
      <w:pPr>
        <w:pStyle w:val="Prrafodelista"/>
        <w:numPr>
          <w:ilvl w:val="0"/>
          <w:numId w:val="1"/>
        </w:numPr>
      </w:pPr>
      <w:r w:rsidRPr="005A19E5">
        <w:t xml:space="preserve">El año pasado, LIBERA </w:t>
      </w:r>
      <w:proofErr w:type="spellStart"/>
      <w:r w:rsidRPr="005A19E5">
        <w:t>Makers</w:t>
      </w:r>
      <w:proofErr w:type="spellEnd"/>
      <w:r w:rsidRPr="005A19E5">
        <w:t xml:space="preserve"> logró </w:t>
      </w:r>
      <w:r w:rsidR="004E444F">
        <w:t xml:space="preserve">que </w:t>
      </w:r>
      <w:r w:rsidRPr="005A19E5">
        <w:t xml:space="preserve">más de 1.000 alumnos </w:t>
      </w:r>
      <w:r>
        <w:t xml:space="preserve">de </w:t>
      </w:r>
      <w:r w:rsidRPr="005A19E5">
        <w:t>64 centros de FP desarrollar</w:t>
      </w:r>
      <w:r w:rsidR="0092294D">
        <w:t>a</w:t>
      </w:r>
      <w:r w:rsidRPr="005A19E5">
        <w:t>n sus prototipos</w:t>
      </w:r>
      <w:r>
        <w:t>.</w:t>
      </w:r>
    </w:p>
    <w:p w14:paraId="2FB389AE" w14:textId="77777777" w:rsidR="005A19E5" w:rsidRPr="00D01EA9" w:rsidRDefault="005A19E5" w:rsidP="005A19E5">
      <w:pPr>
        <w:pStyle w:val="Prrafodelista"/>
      </w:pPr>
    </w:p>
    <w:p w14:paraId="15B5A05F" w14:textId="77777777" w:rsidR="00C35F25" w:rsidRDefault="00DC2972" w:rsidP="0018736C">
      <w:pPr>
        <w:jc w:val="both"/>
      </w:pPr>
      <w:r>
        <w:rPr>
          <w:b/>
          <w:u w:val="single"/>
        </w:rPr>
        <w:t>Madrid</w:t>
      </w:r>
      <w:r w:rsidR="00D8636A">
        <w:rPr>
          <w:b/>
          <w:u w:val="single"/>
        </w:rPr>
        <w:t xml:space="preserve">, </w:t>
      </w:r>
      <w:r w:rsidR="00C35F25">
        <w:rPr>
          <w:b/>
          <w:u w:val="single"/>
        </w:rPr>
        <w:t>12</w:t>
      </w:r>
      <w:r w:rsidR="003042C1">
        <w:rPr>
          <w:b/>
          <w:u w:val="single"/>
        </w:rPr>
        <w:t xml:space="preserve"> de </w:t>
      </w:r>
      <w:r w:rsidR="00C35F25">
        <w:rPr>
          <w:b/>
          <w:u w:val="single"/>
        </w:rPr>
        <w:t>noviembre</w:t>
      </w:r>
      <w:r w:rsidR="00D8636A">
        <w:rPr>
          <w:b/>
          <w:u w:val="single"/>
        </w:rPr>
        <w:t xml:space="preserve"> de 20</w:t>
      </w:r>
      <w:r w:rsidR="00DE38E5">
        <w:rPr>
          <w:b/>
          <w:u w:val="single"/>
        </w:rPr>
        <w:t>20</w:t>
      </w:r>
      <w:r w:rsidR="00D8636A">
        <w:rPr>
          <w:b/>
        </w:rPr>
        <w:t>.-</w:t>
      </w:r>
      <w:r w:rsidR="00DB4C76">
        <w:rPr>
          <w:b/>
        </w:rPr>
        <w:t xml:space="preserve"> </w:t>
      </w:r>
      <w:r w:rsidR="00C35F25">
        <w:t xml:space="preserve">Vuelve </w:t>
      </w:r>
      <w:hyperlink r:id="rId11" w:history="1">
        <w:r w:rsidR="00C35F25" w:rsidRPr="004D3615">
          <w:rPr>
            <w:rStyle w:val="Hipervnculo"/>
          </w:rPr>
          <w:t xml:space="preserve">LIBERA </w:t>
        </w:r>
        <w:proofErr w:type="spellStart"/>
        <w:r w:rsidR="00C35F25" w:rsidRPr="004D3615">
          <w:rPr>
            <w:rStyle w:val="Hipervnculo"/>
          </w:rPr>
          <w:t>Makers</w:t>
        </w:r>
        <w:proofErr w:type="spellEnd"/>
      </w:hyperlink>
      <w:r w:rsidR="00C35F25">
        <w:t xml:space="preserve">, la iniciativa de LIBERA, un proyecto de SEO/BirdLife en </w:t>
      </w:r>
      <w:r w:rsidR="0092294D">
        <w:t>alianza</w:t>
      </w:r>
      <w:r w:rsidR="00C35F25">
        <w:t xml:space="preserve"> con </w:t>
      </w:r>
      <w:proofErr w:type="spellStart"/>
      <w:r w:rsidR="00C35F25">
        <w:t>Ecoembes</w:t>
      </w:r>
      <w:proofErr w:type="spellEnd"/>
      <w:r w:rsidR="00C35F25">
        <w:t xml:space="preserve">, que pretende </w:t>
      </w:r>
      <w:r w:rsidR="0092294D">
        <w:t xml:space="preserve">concienciar sobre el impacto de la </w:t>
      </w:r>
      <w:proofErr w:type="spellStart"/>
      <w:r w:rsidR="0092294D">
        <w:t>basuraleza</w:t>
      </w:r>
      <w:proofErr w:type="spellEnd"/>
      <w:r w:rsidR="009F5A0E">
        <w:t xml:space="preserve"> al alumnado</w:t>
      </w:r>
      <w:r w:rsidR="0092294D">
        <w:t>, así</w:t>
      </w:r>
      <w:r w:rsidR="00C35F25">
        <w:t xml:space="preserve"> como capacitar a los jóvenes especializados en formación profesional </w:t>
      </w:r>
      <w:r w:rsidR="0092294D">
        <w:t>par</w:t>
      </w:r>
      <w:r w:rsidR="00C35F25">
        <w:t>a desarrollar prototipos innovadores que faciliten la labor de</w:t>
      </w:r>
      <w:r w:rsidR="009F5A0E">
        <w:t xml:space="preserve"> lucha</w:t>
      </w:r>
      <w:r w:rsidR="0092294D">
        <w:t xml:space="preserve"> contra estos residuos.</w:t>
      </w:r>
    </w:p>
    <w:p w14:paraId="73D60CEA" w14:textId="0FB14859" w:rsidR="0018736C" w:rsidRDefault="00A15033" w:rsidP="006364EA">
      <w:pPr>
        <w:jc w:val="both"/>
      </w:pPr>
      <w:r>
        <w:t>Al igual que en la primera edición, este año</w:t>
      </w:r>
      <w:r w:rsidR="00DB4C76">
        <w:t xml:space="preserve"> </w:t>
      </w:r>
      <w:r w:rsidR="005920F7">
        <w:t>l</w:t>
      </w:r>
      <w:r w:rsidR="006364EA">
        <w:t>os grupos de trabajo de alumnos presentarán a la competición</w:t>
      </w:r>
      <w:r w:rsidR="00DB4C76">
        <w:t xml:space="preserve"> </w:t>
      </w:r>
      <w:r w:rsidR="006364EA">
        <w:t>soluciones innovadoras para dar respuesta</w:t>
      </w:r>
      <w:r w:rsidR="00DB4C76">
        <w:t xml:space="preserve"> </w:t>
      </w:r>
      <w:r w:rsidR="006364EA">
        <w:t>a uno de estos dos retos:</w:t>
      </w:r>
      <w:r w:rsidR="00B56565">
        <w:t xml:space="preserve"> c</w:t>
      </w:r>
      <w:r w:rsidR="006364EA">
        <w:t>rear un prototipo que sirva para</w:t>
      </w:r>
      <w:r w:rsidR="00DB4C76">
        <w:t xml:space="preserve"> </w:t>
      </w:r>
      <w:r w:rsidR="006364EA">
        <w:t>recoger basura de los entornos naturales</w:t>
      </w:r>
      <w:r w:rsidR="009E4BF7">
        <w:t>,</w:t>
      </w:r>
      <w:r w:rsidR="00DB4C76">
        <w:t xml:space="preserve"> </w:t>
      </w:r>
      <w:r w:rsidR="00FE21B1">
        <w:t xml:space="preserve">y ayudar así </w:t>
      </w:r>
      <w:r w:rsidR="00FE21B1" w:rsidRPr="00FE21B1">
        <w:t xml:space="preserve">a los miles de voluntarios que </w:t>
      </w:r>
      <w:r w:rsidR="00FE21B1">
        <w:t>forman parte de LIBERA</w:t>
      </w:r>
      <w:r w:rsidR="0063065E">
        <w:t xml:space="preserve">; </w:t>
      </w:r>
      <w:r w:rsidR="0018736C">
        <w:t>o c</w:t>
      </w:r>
      <w:r w:rsidR="006364EA">
        <w:t>rear un prototipo que sirva para evitar</w:t>
      </w:r>
      <w:r w:rsidR="0063065E">
        <w:t xml:space="preserve"> </w:t>
      </w:r>
      <w:r w:rsidR="006364EA">
        <w:t>que los residuos lleguen a la naturaleza</w:t>
      </w:r>
      <w:r w:rsidR="0018736C">
        <w:t xml:space="preserve">. </w:t>
      </w:r>
      <w:r w:rsidR="005920F7" w:rsidRPr="0018736C">
        <w:t xml:space="preserve">Además, los prototipos diseñados podrán aplicarse en algunos de los tres ecosistemas: </w:t>
      </w:r>
      <w:r w:rsidR="00FF788B" w:rsidRPr="0018736C">
        <w:t>mar</w:t>
      </w:r>
      <w:r w:rsidR="00FF788B">
        <w:t>ino</w:t>
      </w:r>
      <w:r w:rsidR="00FF788B" w:rsidRPr="0018736C">
        <w:t xml:space="preserve">, </w:t>
      </w:r>
      <w:r w:rsidR="00FF788B">
        <w:t>terrestre</w:t>
      </w:r>
      <w:r w:rsidR="00FF788B" w:rsidRPr="0018736C">
        <w:t xml:space="preserve"> o aguas de interior. </w:t>
      </w:r>
    </w:p>
    <w:p w14:paraId="75BA53E2" w14:textId="77777777" w:rsidR="000633C0" w:rsidRPr="0018736C" w:rsidRDefault="004D3615" w:rsidP="006364EA">
      <w:pPr>
        <w:jc w:val="both"/>
      </w:pPr>
      <w:r w:rsidRPr="004D3615">
        <w:t xml:space="preserve">La convocatoria está abierta a todos los centros en España que proponen formaciones de Técnico en sistemas microinformáticos y de redes, Técnico en instalaciones de telecomunicaciones, Técnico en mecanizado o Técnico en aprovechamiento y conservación del medio natural. </w:t>
      </w:r>
      <w:r>
        <w:t xml:space="preserve">Los centros interesados pueden apuntarse a través de la web </w:t>
      </w:r>
      <w:hyperlink r:id="rId12" w:history="1">
        <w:r w:rsidRPr="008A7A80">
          <w:rPr>
            <w:rStyle w:val="Hipervnculo"/>
          </w:rPr>
          <w:t>https://proyectolibera.org/libera-makers/</w:t>
        </w:r>
      </w:hyperlink>
      <w:r w:rsidR="00953A0B">
        <w:t xml:space="preserve"> con el fin de iniciar el</w:t>
      </w:r>
      <w:r>
        <w:t xml:space="preserve"> proceso de formación</w:t>
      </w:r>
      <w:r w:rsidR="0063065E">
        <w:t xml:space="preserve"> </w:t>
      </w:r>
      <w:r w:rsidR="0096090C" w:rsidRPr="008918AE">
        <w:rPr>
          <w:i/>
        </w:rPr>
        <w:t>online</w:t>
      </w:r>
      <w:r>
        <w:t xml:space="preserve"> en enero de 2021</w:t>
      </w:r>
      <w:r w:rsidR="000633C0">
        <w:t xml:space="preserve"> y que </w:t>
      </w:r>
      <w:r w:rsidR="000633C0" w:rsidRPr="0018736C">
        <w:t xml:space="preserve">los futuros profesionales sean capaces </w:t>
      </w:r>
      <w:r w:rsidR="000633C0">
        <w:t xml:space="preserve">de presentar sus </w:t>
      </w:r>
      <w:r w:rsidR="0018736C" w:rsidRPr="0018736C">
        <w:t>soluciones innovadoras</w:t>
      </w:r>
      <w:r w:rsidR="0063065E">
        <w:t xml:space="preserve"> </w:t>
      </w:r>
      <w:r w:rsidR="000633C0">
        <w:t>al final del curso.</w:t>
      </w:r>
    </w:p>
    <w:p w14:paraId="0830EE14" w14:textId="77777777" w:rsidR="004B7800" w:rsidRPr="00970A6E" w:rsidRDefault="00C35F25" w:rsidP="006364EA">
      <w:pPr>
        <w:jc w:val="both"/>
        <w:rPr>
          <w:rFonts w:cstheme="minorHAnsi"/>
          <w:b/>
          <w:bCs/>
          <w:i/>
          <w:iCs/>
        </w:rPr>
      </w:pPr>
      <w:r>
        <w:rPr>
          <w:rFonts w:cstheme="minorHAnsi"/>
          <w:b/>
          <w:bCs/>
        </w:rPr>
        <w:t xml:space="preserve">Formando futuros </w:t>
      </w:r>
      <w:proofErr w:type="spellStart"/>
      <w:r w:rsidRPr="00C35F25">
        <w:rPr>
          <w:rFonts w:cstheme="minorHAnsi"/>
          <w:b/>
          <w:bCs/>
          <w:i/>
          <w:iCs/>
        </w:rPr>
        <w:t>makers</w:t>
      </w:r>
      <w:proofErr w:type="spellEnd"/>
    </w:p>
    <w:p w14:paraId="582A3B2C" w14:textId="77777777" w:rsidR="00C35F25" w:rsidRDefault="00C35F25" w:rsidP="0018736C">
      <w:pPr>
        <w:jc w:val="both"/>
      </w:pPr>
      <w:r>
        <w:t xml:space="preserve">El proyecto de LIBERA </w:t>
      </w:r>
      <w:proofErr w:type="spellStart"/>
      <w:r>
        <w:t>Makers</w:t>
      </w:r>
      <w:proofErr w:type="spellEnd"/>
      <w:r>
        <w:t xml:space="preserve"> propone un enfoque innovador a la hora </w:t>
      </w:r>
      <w:r w:rsidR="00DC5775">
        <w:t xml:space="preserve">de </w:t>
      </w:r>
      <w:r>
        <w:t xml:space="preserve">combatir la </w:t>
      </w:r>
      <w:proofErr w:type="spellStart"/>
      <w:r>
        <w:t>basuraleza</w:t>
      </w:r>
      <w:proofErr w:type="spellEnd"/>
      <w:r>
        <w:t xml:space="preserve">, poniendo a disposición de estos jóvenes una metodología propia innovadora como programas didácticos de formación </w:t>
      </w:r>
      <w:r w:rsidRPr="00FF788B">
        <w:rPr>
          <w:i/>
          <w:iCs/>
        </w:rPr>
        <w:t>online</w:t>
      </w:r>
      <w:r w:rsidR="00A2242A">
        <w:t>,</w:t>
      </w:r>
      <w:r>
        <w:t xml:space="preserve"> flexibles y a medida</w:t>
      </w:r>
      <w:r w:rsidR="00A2242A">
        <w:t>,</w:t>
      </w:r>
      <w:r>
        <w:t xml:space="preserve"> basados en</w:t>
      </w:r>
      <w:r w:rsidR="00DB4C76">
        <w:t xml:space="preserve"> </w:t>
      </w:r>
      <w:r w:rsidR="00AA0DF9" w:rsidRPr="00AA0DF9">
        <w:t>técnicas formativas enfocadas en los aspectos prácticos como el</w:t>
      </w:r>
      <w:r w:rsidR="00DB4C76">
        <w:t xml:space="preserve"> </w:t>
      </w:r>
      <w:proofErr w:type="spellStart"/>
      <w:r w:rsidRPr="00CF1686">
        <w:rPr>
          <w:i/>
          <w:iCs/>
        </w:rPr>
        <w:t>learning</w:t>
      </w:r>
      <w:proofErr w:type="spellEnd"/>
      <w:r w:rsidRPr="00CF1686">
        <w:rPr>
          <w:i/>
          <w:iCs/>
        </w:rPr>
        <w:t xml:space="preserve"> </w:t>
      </w:r>
      <w:proofErr w:type="spellStart"/>
      <w:r w:rsidRPr="00CF1686">
        <w:rPr>
          <w:i/>
          <w:iCs/>
        </w:rPr>
        <w:t>by</w:t>
      </w:r>
      <w:proofErr w:type="spellEnd"/>
      <w:r w:rsidRPr="00CF1686">
        <w:rPr>
          <w:i/>
          <w:iCs/>
        </w:rPr>
        <w:t xml:space="preserve"> </w:t>
      </w:r>
      <w:proofErr w:type="spellStart"/>
      <w:r w:rsidRPr="00CF1686">
        <w:rPr>
          <w:i/>
          <w:iCs/>
        </w:rPr>
        <w:t>doing</w:t>
      </w:r>
      <w:proofErr w:type="spellEnd"/>
      <w:r>
        <w:t xml:space="preserve">, trabajos </w:t>
      </w:r>
      <w:r>
        <w:lastRenderedPageBreak/>
        <w:t xml:space="preserve">colaborativos y </w:t>
      </w:r>
      <w:proofErr w:type="spellStart"/>
      <w:r w:rsidRPr="00CF1686">
        <w:rPr>
          <w:i/>
          <w:iCs/>
        </w:rPr>
        <w:t>challenged</w:t>
      </w:r>
      <w:proofErr w:type="spellEnd"/>
      <w:r w:rsidR="00DB4C76">
        <w:rPr>
          <w:i/>
          <w:iCs/>
        </w:rPr>
        <w:t xml:space="preserve"> </w:t>
      </w:r>
      <w:proofErr w:type="spellStart"/>
      <w:r w:rsidRPr="00CF1686">
        <w:rPr>
          <w:i/>
          <w:iCs/>
        </w:rPr>
        <w:t>learning</w:t>
      </w:r>
      <w:proofErr w:type="spellEnd"/>
      <w:r w:rsidR="00DB4C76">
        <w:rPr>
          <w:i/>
          <w:iCs/>
        </w:rPr>
        <w:t xml:space="preserve"> </w:t>
      </w:r>
      <w:r w:rsidR="00AA0DF9">
        <w:t>(aprendizaje basado en retos)</w:t>
      </w:r>
      <w:r>
        <w:rPr>
          <w:i/>
          <w:iCs/>
        </w:rPr>
        <w:t xml:space="preserve">, </w:t>
      </w:r>
      <w:r>
        <w:t>y</w:t>
      </w:r>
      <w:r w:rsidR="00DB4C76">
        <w:t xml:space="preserve"> </w:t>
      </w:r>
      <w:r>
        <w:t xml:space="preserve">una plataforma MOOC que ayudarán a los concursantes a adquirir todos los conocimientos de los cuatro bloques temáticos que LIBERA </w:t>
      </w:r>
      <w:proofErr w:type="spellStart"/>
      <w:r>
        <w:t>Makers</w:t>
      </w:r>
      <w:proofErr w:type="spellEnd"/>
      <w:r>
        <w:t xml:space="preserve"> les </w:t>
      </w:r>
      <w:r w:rsidR="00A2242A">
        <w:t>concede</w:t>
      </w:r>
      <w:r>
        <w:t xml:space="preserve"> para poder crear un dispositivo funcional y adecuado.</w:t>
      </w:r>
    </w:p>
    <w:p w14:paraId="672CF2E1" w14:textId="77777777" w:rsidR="00FF788B" w:rsidRDefault="00C35F25" w:rsidP="00FF788B">
      <w:pPr>
        <w:jc w:val="both"/>
      </w:pPr>
      <w:r>
        <w:t xml:space="preserve">Además, toda esta formación supone para los estudiantes una oportunidad </w:t>
      </w:r>
      <w:r w:rsidR="00A2242A">
        <w:t>para</w:t>
      </w:r>
      <w:r>
        <w:t xml:space="preserve"> formarse en el mundo </w:t>
      </w:r>
      <w:proofErr w:type="spellStart"/>
      <w:r w:rsidRPr="00A2242A">
        <w:rPr>
          <w:i/>
          <w:iCs/>
        </w:rPr>
        <w:t>maker</w:t>
      </w:r>
      <w:proofErr w:type="spellEnd"/>
      <w:r>
        <w:t>,</w:t>
      </w:r>
      <w:r w:rsidR="0028038D">
        <w:t xml:space="preserve"> que </w:t>
      </w:r>
      <w:r w:rsidR="0028038D" w:rsidRPr="0028038D">
        <w:t xml:space="preserve">consiste en aprender mediante la producción de objetos sirviéndose de aparatos y técnicas tecnológicas como impresoras 3D, </w:t>
      </w:r>
      <w:r>
        <w:t>orientándoles laboralmente y promoviendo un espíritu emprendedor e innovador</w:t>
      </w:r>
      <w:r w:rsidR="00DB4C76">
        <w:t xml:space="preserve"> </w:t>
      </w:r>
      <w:r>
        <w:t xml:space="preserve">que podrá seguir generando en ellos ideas tecnológicas de potencial impacto, haciéndoles a todos ganadores por haber participado en este proyecto. </w:t>
      </w:r>
      <w:r w:rsidR="00FF788B">
        <w:t xml:space="preserve">Pero, además, algunos </w:t>
      </w:r>
      <w:r w:rsidR="00FF788B" w:rsidRPr="00C40FB0">
        <w:t>grupos finalistas</w:t>
      </w:r>
      <w:r w:rsidR="00FF788B">
        <w:t xml:space="preserve"> elegidos en junio serán premiados con una experiencia en un entorno natural para conocer de cerca el trabajo que desarrolla el Proyecto LIBERA en la naturaleza, a parte de los premios para los tres proyectos ganadores, que serán entregados en forma de material educativo para el centro: el tercer premiado se llevará una impresora 3D, el segundo premiado un lote de material de estudio y una impresora 3D, y el primer premiado un lote de material educativo de mayor valor económico y una impresora 3D.</w:t>
      </w:r>
    </w:p>
    <w:p w14:paraId="426E9128" w14:textId="77777777" w:rsidR="00970A6E" w:rsidRPr="00970A6E" w:rsidRDefault="00970A6E" w:rsidP="00DC5775">
      <w:pPr>
        <w:jc w:val="both"/>
        <w:rPr>
          <w:b/>
          <w:bCs/>
        </w:rPr>
      </w:pPr>
      <w:r>
        <w:rPr>
          <w:b/>
          <w:bCs/>
        </w:rPr>
        <w:t>L</w:t>
      </w:r>
      <w:r w:rsidR="001B04DF">
        <w:rPr>
          <w:b/>
          <w:bCs/>
        </w:rPr>
        <w:t xml:space="preserve">IBERA </w:t>
      </w:r>
      <w:r w:rsidR="00B37618">
        <w:rPr>
          <w:b/>
          <w:bCs/>
        </w:rPr>
        <w:t xml:space="preserve">continúa </w:t>
      </w:r>
      <w:r>
        <w:rPr>
          <w:b/>
          <w:bCs/>
        </w:rPr>
        <w:t>ap</w:t>
      </w:r>
      <w:r w:rsidR="00A2242A">
        <w:rPr>
          <w:b/>
          <w:bCs/>
        </w:rPr>
        <w:t>ostando</w:t>
      </w:r>
      <w:r>
        <w:rPr>
          <w:b/>
          <w:bCs/>
        </w:rPr>
        <w:t xml:space="preserve"> por la </w:t>
      </w:r>
      <w:r w:rsidR="001B04DF">
        <w:rPr>
          <w:b/>
          <w:bCs/>
        </w:rPr>
        <w:t>e</w:t>
      </w:r>
      <w:r w:rsidRPr="00970A6E">
        <w:rPr>
          <w:b/>
          <w:bCs/>
        </w:rPr>
        <w:t>ducación</w:t>
      </w:r>
    </w:p>
    <w:p w14:paraId="26C38932" w14:textId="77777777" w:rsidR="00B37618" w:rsidRDefault="00FF788B" w:rsidP="00DC5775">
      <w:pPr>
        <w:jc w:val="both"/>
      </w:pPr>
      <w:r>
        <w:t xml:space="preserve">En la edición del año pasado, LIBERA </w:t>
      </w:r>
      <w:proofErr w:type="spellStart"/>
      <w:r>
        <w:t>Makers</w:t>
      </w:r>
      <w:proofErr w:type="spellEnd"/>
      <w:r>
        <w:t xml:space="preserve"> logró reunir a 64 centros de FP de 16 comunidades autónomas distintas, sumando así a más de 1.000 alumnos que desarrollaron sus prototipos. A pesar de las dificultades sufridas a causa del Estado de alarma y la crisis sanitaria, los alumnos y profesores no cesaron en su empeño de continuar con sus proyectos, superando grandes dificultades para ello. Finalmente, se recibieron 34 proyectos, de los cuales</w:t>
      </w:r>
      <w:r w:rsidR="00DB4C76">
        <w:t xml:space="preserve"> </w:t>
      </w:r>
      <w:r>
        <w:t xml:space="preserve">20 se clasificaron para la final. </w:t>
      </w:r>
      <w:r w:rsidR="0018736C">
        <w:t>En este sentido, e</w:t>
      </w:r>
      <w:r w:rsidR="00B37618" w:rsidRPr="00B37618">
        <w:t xml:space="preserve">l primer premio </w:t>
      </w:r>
      <w:r w:rsidR="00B37618">
        <w:t>fue</w:t>
      </w:r>
      <w:r w:rsidR="00B37618" w:rsidRPr="00B37618">
        <w:t xml:space="preserve"> para el proyecto </w:t>
      </w:r>
      <w:hyperlink r:id="rId13" w:history="1">
        <w:proofErr w:type="spellStart"/>
        <w:r w:rsidR="00B37618" w:rsidRPr="00AA0DF9">
          <w:rPr>
            <w:rStyle w:val="Hipervnculo"/>
            <w:i/>
          </w:rPr>
          <w:t>Polhybris</w:t>
        </w:r>
        <w:proofErr w:type="spellEnd"/>
      </w:hyperlink>
      <w:r w:rsidR="00B37618" w:rsidRPr="00B37618">
        <w:t xml:space="preserve">, propuesto por alumnos del Centro San Valero (Zaragoza), seguido del </w:t>
      </w:r>
      <w:hyperlink r:id="rId14" w:history="1">
        <w:proofErr w:type="spellStart"/>
        <w:r w:rsidR="00B37618" w:rsidRPr="00AA0DF9">
          <w:rPr>
            <w:rStyle w:val="Hipervnculo"/>
            <w:i/>
          </w:rPr>
          <w:t>WaterCleaner</w:t>
        </w:r>
        <w:proofErr w:type="spellEnd"/>
      </w:hyperlink>
      <w:r w:rsidR="00B37618" w:rsidRPr="00B37618">
        <w:rPr>
          <w:i/>
        </w:rPr>
        <w:t>,</w:t>
      </w:r>
      <w:r w:rsidR="00B37618" w:rsidRPr="00B37618">
        <w:t xml:space="preserve"> generado por el grupo del IES Inventor Cosme García (Logroño) y el tercero para el </w:t>
      </w:r>
      <w:hyperlink r:id="rId15" w:history="1">
        <w:r w:rsidR="00B37618" w:rsidRPr="00AA0DF9">
          <w:rPr>
            <w:rStyle w:val="Hipervnculo"/>
            <w:i/>
          </w:rPr>
          <w:t>Sistema de Eliminación de Basura en Ríos</w:t>
        </w:r>
      </w:hyperlink>
      <w:r w:rsidR="00B37618" w:rsidRPr="00B37618">
        <w:rPr>
          <w:i/>
        </w:rPr>
        <w:t xml:space="preserve">, </w:t>
      </w:r>
      <w:r w:rsidR="00B37618" w:rsidRPr="00B37618">
        <w:t>fruto del trabajo de estudiantes del IES Enrique Flórez (Burgos).</w:t>
      </w:r>
    </w:p>
    <w:p w14:paraId="3672F897" w14:textId="77777777" w:rsidR="002B4ADB" w:rsidRDefault="00A2242A" w:rsidP="002B4ADB">
      <w:pPr>
        <w:jc w:val="both"/>
      </w:pPr>
      <w:r>
        <w:t xml:space="preserve">LIBERA </w:t>
      </w:r>
      <w:proofErr w:type="spellStart"/>
      <w:r>
        <w:t>Makers</w:t>
      </w:r>
      <w:proofErr w:type="spellEnd"/>
      <w:r>
        <w:t xml:space="preserve"> es un proyecto complementario a las acciones que lleva a cabo el Proyecto LIBERA desde hace más de tres años en el ámbito de la educación. </w:t>
      </w:r>
      <w:r w:rsidR="004D3615">
        <w:t>Se</w:t>
      </w:r>
      <w:r w:rsidR="002B4ADB">
        <w:t xml:space="preserve"> suma a iniciativas como “Aulas LIBERA” que busca concienciar a alumnos de 10 a 16 años sobre la protección y conservación de los ecosistemas y el desarrollo sostenible, haciéndolo el pasado año en </w:t>
      </w:r>
      <w:r w:rsidR="005920F7" w:rsidRPr="005920F7">
        <w:t>más de 530 ‘Aulas LIBERA’ y 11.292 alumnos</w:t>
      </w:r>
      <w:r w:rsidR="002B4ADB">
        <w:t xml:space="preserve">. También </w:t>
      </w:r>
      <w:r w:rsidR="004D3615">
        <w:t xml:space="preserve">LIBERA </w:t>
      </w:r>
      <w:r w:rsidR="002B4ADB">
        <w:t>se encuentra en las universidades, organizando encuentros y cursos que puedan ser de utilidad a la hora de concienciar sobre el medioambiente.</w:t>
      </w:r>
    </w:p>
    <w:bookmarkEnd w:id="0"/>
    <w:p w14:paraId="73B77FE2" w14:textId="7D744F6B" w:rsidR="00DC5775" w:rsidRDefault="00DC5775" w:rsidP="00DC5775">
      <w:pPr>
        <w:jc w:val="both"/>
        <w:rPr>
          <w:i/>
          <w:iCs/>
        </w:rPr>
      </w:pPr>
      <w:r>
        <w:t xml:space="preserve">Aida Fernando, coordinadora de </w:t>
      </w:r>
      <w:hyperlink r:id="rId16" w:history="1">
        <w:r>
          <w:rPr>
            <w:rStyle w:val="Hipervnculo"/>
          </w:rPr>
          <w:t xml:space="preserve">LIBERA </w:t>
        </w:r>
        <w:proofErr w:type="spellStart"/>
        <w:r>
          <w:rPr>
            <w:rStyle w:val="Hipervnculo"/>
          </w:rPr>
          <w:t>Makers</w:t>
        </w:r>
        <w:proofErr w:type="spellEnd"/>
      </w:hyperlink>
      <w:r>
        <w:t xml:space="preserve"> en </w:t>
      </w:r>
      <w:proofErr w:type="spellStart"/>
      <w:r>
        <w:t>Ecoembes</w:t>
      </w:r>
      <w:proofErr w:type="spellEnd"/>
      <w:r>
        <w:t xml:space="preserve">: </w:t>
      </w:r>
      <w:r>
        <w:rPr>
          <w:i/>
          <w:iCs/>
        </w:rPr>
        <w:t>“</w:t>
      </w:r>
      <w:r w:rsidR="00A15033">
        <w:rPr>
          <w:i/>
          <w:iCs/>
        </w:rPr>
        <w:t xml:space="preserve">Estamos muy ilusionados </w:t>
      </w:r>
      <w:r w:rsidR="003B7770">
        <w:rPr>
          <w:i/>
          <w:iCs/>
        </w:rPr>
        <w:t xml:space="preserve">de arrancar </w:t>
      </w:r>
      <w:r w:rsidR="006E0F70">
        <w:rPr>
          <w:i/>
          <w:iCs/>
        </w:rPr>
        <w:t xml:space="preserve">con </w:t>
      </w:r>
      <w:r w:rsidR="003B7770">
        <w:rPr>
          <w:i/>
          <w:iCs/>
        </w:rPr>
        <w:t xml:space="preserve">esta segunda edición de LIBERA </w:t>
      </w:r>
      <w:proofErr w:type="spellStart"/>
      <w:r w:rsidR="003B7770">
        <w:rPr>
          <w:i/>
          <w:iCs/>
        </w:rPr>
        <w:t>Makers</w:t>
      </w:r>
      <w:proofErr w:type="spellEnd"/>
      <w:r w:rsidR="006E0F70">
        <w:rPr>
          <w:i/>
          <w:iCs/>
        </w:rPr>
        <w:t xml:space="preserve"> y esperamos que nuevos centros de formación, estudiantes y profesores </w:t>
      </w:r>
      <w:r w:rsidR="00E87D9F">
        <w:rPr>
          <w:i/>
          <w:iCs/>
        </w:rPr>
        <w:t xml:space="preserve">se sumen a nuestra comunidad </w:t>
      </w:r>
      <w:proofErr w:type="spellStart"/>
      <w:r w:rsidR="00E87D9F">
        <w:rPr>
          <w:i/>
          <w:iCs/>
        </w:rPr>
        <w:t>maker</w:t>
      </w:r>
      <w:proofErr w:type="spellEnd"/>
      <w:r w:rsidR="00E87D9F">
        <w:rPr>
          <w:i/>
          <w:iCs/>
        </w:rPr>
        <w:t>. Sabemos</w:t>
      </w:r>
      <w:r w:rsidR="00707F1F">
        <w:rPr>
          <w:i/>
          <w:iCs/>
        </w:rPr>
        <w:t>,</w:t>
      </w:r>
      <w:r w:rsidR="00E87D9F">
        <w:rPr>
          <w:i/>
          <w:iCs/>
        </w:rPr>
        <w:t xml:space="preserve"> por nuestra experiencia del año pasado</w:t>
      </w:r>
      <w:r w:rsidR="00707F1F">
        <w:rPr>
          <w:i/>
          <w:iCs/>
        </w:rPr>
        <w:t>,</w:t>
      </w:r>
      <w:r w:rsidR="00E87D9F">
        <w:rPr>
          <w:i/>
          <w:iCs/>
        </w:rPr>
        <w:t xml:space="preserve"> que podremos contar con su </w:t>
      </w:r>
      <w:r w:rsidR="00E87D9F" w:rsidRPr="00A15033">
        <w:rPr>
          <w:i/>
          <w:iCs/>
        </w:rPr>
        <w:t xml:space="preserve">esfuerzo y </w:t>
      </w:r>
      <w:r w:rsidR="00707F1F">
        <w:rPr>
          <w:i/>
          <w:iCs/>
        </w:rPr>
        <w:t>su</w:t>
      </w:r>
      <w:r w:rsidR="00E87D9F" w:rsidRPr="00A15033">
        <w:rPr>
          <w:i/>
          <w:iCs/>
        </w:rPr>
        <w:t xml:space="preserve"> perseverancia </w:t>
      </w:r>
      <w:r w:rsidR="008918AE">
        <w:rPr>
          <w:i/>
          <w:iCs/>
        </w:rPr>
        <w:t>para idear</w:t>
      </w:r>
      <w:r w:rsidR="007E4264">
        <w:rPr>
          <w:i/>
          <w:iCs/>
        </w:rPr>
        <w:t xml:space="preserve">, diseñar y prototipar soluciones </w:t>
      </w:r>
      <w:r w:rsidR="00E87D9F">
        <w:rPr>
          <w:i/>
          <w:iCs/>
        </w:rPr>
        <w:t xml:space="preserve">innovadoras </w:t>
      </w:r>
      <w:r w:rsidR="00707F1F">
        <w:rPr>
          <w:i/>
          <w:iCs/>
        </w:rPr>
        <w:t xml:space="preserve">y así </w:t>
      </w:r>
      <w:r w:rsidR="00A15033" w:rsidRPr="00A15033">
        <w:rPr>
          <w:i/>
          <w:iCs/>
        </w:rPr>
        <w:t>culminar ese reto</w:t>
      </w:r>
      <w:r w:rsidR="00E87D9F">
        <w:rPr>
          <w:i/>
          <w:iCs/>
        </w:rPr>
        <w:t xml:space="preserve"> de luchar contra la </w:t>
      </w:r>
      <w:proofErr w:type="spellStart"/>
      <w:r w:rsidR="00E87D9F">
        <w:rPr>
          <w:i/>
          <w:iCs/>
        </w:rPr>
        <w:t>basuraleza</w:t>
      </w:r>
      <w:proofErr w:type="spellEnd"/>
      <w:r>
        <w:rPr>
          <w:i/>
          <w:iCs/>
        </w:rPr>
        <w:t>”.</w:t>
      </w:r>
    </w:p>
    <w:p w14:paraId="61B208CC" w14:textId="12D93F30" w:rsidR="00DC5775" w:rsidRDefault="00DC5775" w:rsidP="00DC5775">
      <w:pPr>
        <w:jc w:val="both"/>
      </w:pPr>
      <w:r>
        <w:t>Por su parte, Miguel Muñoz, coordinador de LIBERA en SEO/Bird</w:t>
      </w:r>
      <w:r w:rsidR="008918AE">
        <w:t>L</w:t>
      </w:r>
      <w:r>
        <w:t xml:space="preserve">ife: </w:t>
      </w:r>
      <w:r>
        <w:rPr>
          <w:i/>
          <w:iCs/>
        </w:rPr>
        <w:t>"</w:t>
      </w:r>
      <w:r w:rsidR="000477E6" w:rsidRPr="000477E6">
        <w:rPr>
          <w:i/>
          <w:iCs/>
        </w:rPr>
        <w:t xml:space="preserve">Vivimos en un mundo globalizado que no para de crecer. La tecnología está provocando una transformación radical </w:t>
      </w:r>
      <w:r w:rsidR="000477E6" w:rsidRPr="000477E6">
        <w:rPr>
          <w:i/>
          <w:iCs/>
        </w:rPr>
        <w:lastRenderedPageBreak/>
        <w:t xml:space="preserve">en nuestra sociedad y debe ser </w:t>
      </w:r>
      <w:r w:rsidR="000477E6">
        <w:rPr>
          <w:i/>
          <w:iCs/>
        </w:rPr>
        <w:t>una aliada imprescindible</w:t>
      </w:r>
      <w:r w:rsidR="000477E6" w:rsidRPr="000477E6">
        <w:rPr>
          <w:i/>
          <w:iCs/>
        </w:rPr>
        <w:t xml:space="preserve"> nos ayude a combatir los problemas ambientales a los </w:t>
      </w:r>
      <w:r w:rsidR="000477E6">
        <w:rPr>
          <w:i/>
          <w:iCs/>
        </w:rPr>
        <w:t>que nos enfrentamos</w:t>
      </w:r>
      <w:r>
        <w:rPr>
          <w:i/>
          <w:iCs/>
        </w:rPr>
        <w:t>"</w:t>
      </w:r>
      <w:r w:rsidR="008918AE">
        <w:rPr>
          <w:i/>
          <w:iCs/>
        </w:rPr>
        <w:t>.</w:t>
      </w:r>
      <w:r>
        <w:rPr>
          <w:i/>
          <w:iCs/>
        </w:rPr>
        <w:t> </w:t>
      </w:r>
    </w:p>
    <w:p w14:paraId="06085227" w14:textId="77777777" w:rsidR="00BC2347" w:rsidRDefault="00BC2347" w:rsidP="00A2242A">
      <w:pPr>
        <w:rPr>
          <w:rFonts w:asciiTheme="majorHAnsi" w:hAnsiTheme="majorHAnsi" w:cstheme="majorHAnsi"/>
          <w:b/>
        </w:rPr>
      </w:pPr>
    </w:p>
    <w:p w14:paraId="0844660F" w14:textId="77777777" w:rsidR="00BC2347" w:rsidRPr="00BC2347" w:rsidRDefault="00BC2347" w:rsidP="00BC2347">
      <w:pPr>
        <w:jc w:val="both"/>
        <w:rPr>
          <w:rFonts w:asciiTheme="majorHAnsi" w:hAnsiTheme="majorHAnsi" w:cstheme="majorHAnsi"/>
          <w:b/>
        </w:rPr>
      </w:pPr>
      <w:r w:rsidRPr="00C026C9">
        <w:rPr>
          <w:rFonts w:asciiTheme="majorHAnsi" w:hAnsiTheme="majorHAnsi" w:cstheme="majorHAnsi"/>
          <w:b/>
        </w:rPr>
        <w:t>Recursos para medios:</w:t>
      </w:r>
    </w:p>
    <w:p w14:paraId="430BF04B" w14:textId="77777777" w:rsidR="00854F16" w:rsidRDefault="008918AE" w:rsidP="00854F16">
      <w:pPr>
        <w:pStyle w:val="Prrafodelista"/>
        <w:numPr>
          <w:ilvl w:val="0"/>
          <w:numId w:val="3"/>
        </w:numPr>
        <w:spacing w:after="0" w:line="240" w:lineRule="auto"/>
        <w:jc w:val="both"/>
        <w:rPr>
          <w:color w:val="000000"/>
        </w:rPr>
      </w:pPr>
      <w:hyperlink r:id="rId17" w:history="1">
        <w:r w:rsidR="00854F16">
          <w:rPr>
            <w:rStyle w:val="Hipervnculo"/>
          </w:rPr>
          <w:t>Vídeo L</w:t>
        </w:r>
        <w:r w:rsidR="00854F16" w:rsidRPr="00AD15B2">
          <w:rPr>
            <w:rStyle w:val="Hipervnculo"/>
          </w:rPr>
          <w:t xml:space="preserve">IBERA </w:t>
        </w:r>
        <w:proofErr w:type="spellStart"/>
        <w:r w:rsidR="00854F16" w:rsidRPr="00AD15B2">
          <w:rPr>
            <w:rStyle w:val="Hipervnculo"/>
          </w:rPr>
          <w:t>Makers</w:t>
        </w:r>
        <w:proofErr w:type="spellEnd"/>
      </w:hyperlink>
    </w:p>
    <w:p w14:paraId="3C0E327B" w14:textId="77777777" w:rsidR="00854F16" w:rsidRPr="00854F16" w:rsidRDefault="008918AE" w:rsidP="00854F16">
      <w:pPr>
        <w:pStyle w:val="Prrafodelista"/>
        <w:numPr>
          <w:ilvl w:val="0"/>
          <w:numId w:val="3"/>
        </w:numPr>
        <w:spacing w:after="0" w:line="240" w:lineRule="auto"/>
        <w:jc w:val="both"/>
        <w:rPr>
          <w:color w:val="000000"/>
        </w:rPr>
      </w:pPr>
      <w:hyperlink r:id="rId18" w:history="1">
        <w:r w:rsidR="00854F16" w:rsidRPr="00450715">
          <w:rPr>
            <w:rStyle w:val="Hipervnculo"/>
          </w:rPr>
          <w:t xml:space="preserve">Imágenes </w:t>
        </w:r>
        <w:r w:rsidR="00854F16">
          <w:rPr>
            <w:rStyle w:val="Hipervnculo"/>
          </w:rPr>
          <w:t>lanzamiento</w:t>
        </w:r>
        <w:r w:rsidR="00854F16" w:rsidRPr="00450715">
          <w:rPr>
            <w:rStyle w:val="Hipervnculo"/>
          </w:rPr>
          <w:t xml:space="preserve"> LIBERA </w:t>
        </w:r>
        <w:proofErr w:type="spellStart"/>
        <w:r w:rsidR="00854F16" w:rsidRPr="00450715">
          <w:rPr>
            <w:rStyle w:val="Hipervnculo"/>
          </w:rPr>
          <w:t>Makers</w:t>
        </w:r>
        <w:proofErr w:type="spellEnd"/>
      </w:hyperlink>
      <w:r w:rsidR="00854F16" w:rsidRPr="00854F16">
        <w:rPr>
          <w:color w:val="000000"/>
        </w:rPr>
        <w:tab/>
      </w:r>
    </w:p>
    <w:p w14:paraId="07B36C3B" w14:textId="77777777" w:rsidR="00854F16" w:rsidRPr="00854F16" w:rsidRDefault="008918AE" w:rsidP="00854F16">
      <w:pPr>
        <w:pStyle w:val="Prrafodelista"/>
        <w:numPr>
          <w:ilvl w:val="0"/>
          <w:numId w:val="3"/>
        </w:numPr>
        <w:spacing w:after="0" w:line="240" w:lineRule="auto"/>
        <w:jc w:val="both"/>
        <w:rPr>
          <w:color w:val="000000"/>
        </w:rPr>
      </w:pPr>
      <w:hyperlink r:id="rId19" w:history="1">
        <w:r w:rsidR="00854F16" w:rsidRPr="0016589F">
          <w:rPr>
            <w:rStyle w:val="Hipervnculo"/>
          </w:rPr>
          <w:t xml:space="preserve">Vídeo </w:t>
        </w:r>
        <w:r w:rsidR="00854F16">
          <w:rPr>
            <w:rStyle w:val="Hipervnculo"/>
          </w:rPr>
          <w:t>lanzamiento</w:t>
        </w:r>
        <w:r w:rsidR="00854F16" w:rsidRPr="0016589F">
          <w:rPr>
            <w:rStyle w:val="Hipervnculo"/>
          </w:rPr>
          <w:t xml:space="preserve"> LIBERA </w:t>
        </w:r>
        <w:proofErr w:type="spellStart"/>
        <w:r w:rsidR="00854F16" w:rsidRPr="0016589F">
          <w:rPr>
            <w:rStyle w:val="Hipervnculo"/>
          </w:rPr>
          <w:t>Makers</w:t>
        </w:r>
        <w:proofErr w:type="spellEnd"/>
      </w:hyperlink>
    </w:p>
    <w:p w14:paraId="094BDB38" w14:textId="77777777" w:rsidR="00854F16" w:rsidRPr="00854F16" w:rsidRDefault="008918AE" w:rsidP="00854F16">
      <w:pPr>
        <w:pStyle w:val="Prrafodelista1"/>
        <w:numPr>
          <w:ilvl w:val="0"/>
          <w:numId w:val="3"/>
        </w:numPr>
        <w:spacing w:after="0"/>
        <w:rPr>
          <w:rFonts w:asciiTheme="majorHAnsi" w:hAnsiTheme="majorHAnsi" w:cstheme="majorHAnsi"/>
        </w:rPr>
      </w:pPr>
      <w:hyperlink r:id="rId20" w:history="1">
        <w:r w:rsidR="00854F16" w:rsidRPr="00101AE1">
          <w:rPr>
            <w:rStyle w:val="Hipervnculo"/>
            <w:rFonts w:asciiTheme="majorHAnsi" w:hAnsiTheme="majorHAnsi" w:cstheme="majorHAnsi"/>
          </w:rPr>
          <w:t>Vídeos de recurso del Proyecto LIBERA</w:t>
        </w:r>
      </w:hyperlink>
    </w:p>
    <w:p w14:paraId="3E25A745" w14:textId="77777777" w:rsidR="00BC2347" w:rsidRPr="00C026C9" w:rsidRDefault="008918AE" w:rsidP="00BC2347">
      <w:pPr>
        <w:pStyle w:val="Prrafodelista1"/>
        <w:numPr>
          <w:ilvl w:val="0"/>
          <w:numId w:val="3"/>
        </w:numPr>
        <w:spacing w:after="0"/>
        <w:rPr>
          <w:rFonts w:asciiTheme="majorHAnsi" w:hAnsiTheme="majorHAnsi" w:cstheme="majorHAnsi"/>
        </w:rPr>
      </w:pPr>
      <w:hyperlink r:id="rId21" w:history="1">
        <w:r w:rsidR="00BC2347" w:rsidRPr="00906C57">
          <w:rPr>
            <w:rStyle w:val="Hipervnculo"/>
          </w:rPr>
          <w:t>Apadrinamientos de ediciones anteriores</w:t>
        </w:r>
      </w:hyperlink>
    </w:p>
    <w:p w14:paraId="458ED72F" w14:textId="77777777" w:rsidR="00BC2347" w:rsidRPr="00C026C9" w:rsidRDefault="008918AE" w:rsidP="00BC2347">
      <w:pPr>
        <w:pStyle w:val="Prrafodelista1"/>
        <w:numPr>
          <w:ilvl w:val="0"/>
          <w:numId w:val="3"/>
        </w:numPr>
        <w:spacing w:after="0"/>
        <w:rPr>
          <w:rFonts w:asciiTheme="majorHAnsi" w:hAnsiTheme="majorHAnsi" w:cstheme="majorHAnsi"/>
        </w:rPr>
      </w:pPr>
      <w:hyperlink r:id="rId22" w:history="1">
        <w:r w:rsidR="00BC2347" w:rsidRPr="00906C57">
          <w:rPr>
            <w:rStyle w:val="Hipervnculo"/>
            <w:rFonts w:asciiTheme="majorHAnsi" w:hAnsiTheme="majorHAnsi" w:cstheme="majorHAnsi"/>
          </w:rPr>
          <w:t>Vídeos de los Apadrinados del Proyecto LIBERA</w:t>
        </w:r>
      </w:hyperlink>
    </w:p>
    <w:p w14:paraId="13E20D1B" w14:textId="77777777" w:rsidR="00BC2347" w:rsidRPr="00C026C9" w:rsidRDefault="008918AE" w:rsidP="00BC2347">
      <w:pPr>
        <w:pStyle w:val="Prrafodelista1"/>
        <w:numPr>
          <w:ilvl w:val="0"/>
          <w:numId w:val="3"/>
        </w:numPr>
        <w:spacing w:after="0"/>
        <w:rPr>
          <w:rFonts w:asciiTheme="majorHAnsi" w:hAnsiTheme="majorHAnsi" w:cstheme="majorHAnsi"/>
        </w:rPr>
      </w:pPr>
      <w:hyperlink r:id="rId23" w:history="1">
        <w:r w:rsidR="00BC2347" w:rsidRPr="00C026C9">
          <w:rPr>
            <w:rStyle w:val="Hipervnculo"/>
            <w:rFonts w:asciiTheme="majorHAnsi" w:hAnsiTheme="majorHAnsi" w:cstheme="majorHAnsi"/>
          </w:rPr>
          <w:t xml:space="preserve">Barómetro de la </w:t>
        </w:r>
        <w:proofErr w:type="spellStart"/>
        <w:r w:rsidR="00BC2347" w:rsidRPr="00C026C9">
          <w:rPr>
            <w:rStyle w:val="Hipervnculo"/>
            <w:rFonts w:asciiTheme="majorHAnsi" w:hAnsiTheme="majorHAnsi" w:cstheme="majorHAnsi"/>
          </w:rPr>
          <w:t>basuraleza</w:t>
        </w:r>
        <w:proofErr w:type="spellEnd"/>
      </w:hyperlink>
    </w:p>
    <w:bookmarkStart w:id="2" w:name="_Hlk32232312"/>
    <w:p w14:paraId="621D6EEB" w14:textId="77777777" w:rsidR="00BC2347" w:rsidRPr="00C026C9" w:rsidRDefault="00875AC7" w:rsidP="00BC2347">
      <w:pPr>
        <w:pStyle w:val="Prrafodelista1"/>
        <w:widowControl w:val="0"/>
        <w:numPr>
          <w:ilvl w:val="0"/>
          <w:numId w:val="3"/>
        </w:numPr>
        <w:spacing w:after="0"/>
        <w:rPr>
          <w:rFonts w:asciiTheme="majorHAnsi" w:hAnsiTheme="majorHAnsi" w:cstheme="majorHAnsi"/>
          <w:b/>
        </w:rPr>
      </w:pPr>
      <w:r w:rsidRPr="00C026C9">
        <w:rPr>
          <w:rFonts w:asciiTheme="majorHAnsi" w:hAnsiTheme="majorHAnsi" w:cstheme="majorHAnsi"/>
        </w:rPr>
        <w:fldChar w:fldCharType="begin"/>
      </w:r>
      <w:r w:rsidR="00BC2347" w:rsidRPr="00C026C9">
        <w:rPr>
          <w:rFonts w:asciiTheme="majorHAnsi" w:hAnsiTheme="majorHAnsi" w:cstheme="majorHAnsi"/>
        </w:rPr>
        <w:instrText xml:space="preserve"> HYPERLINK "https://we.tl/t-hGknycmdUR" </w:instrText>
      </w:r>
      <w:r w:rsidRPr="00C026C9">
        <w:rPr>
          <w:rFonts w:asciiTheme="majorHAnsi" w:hAnsiTheme="majorHAnsi" w:cstheme="majorHAnsi"/>
        </w:rPr>
        <w:fldChar w:fldCharType="separate"/>
      </w:r>
      <w:r w:rsidR="00BC2347" w:rsidRPr="00C026C9">
        <w:rPr>
          <w:rStyle w:val="Hipervnculo"/>
          <w:rFonts w:asciiTheme="majorHAnsi" w:hAnsiTheme="majorHAnsi" w:cstheme="majorHAnsi"/>
        </w:rPr>
        <w:t>Fotos de recurso del Proyecto LIBERA</w:t>
      </w:r>
      <w:bookmarkEnd w:id="2"/>
      <w:r w:rsidR="00BC2347" w:rsidRPr="00C026C9">
        <w:rPr>
          <w:rFonts w:asciiTheme="majorHAnsi" w:hAnsiTheme="majorHAnsi" w:cstheme="majorHAnsi"/>
          <w:color w:val="0000FF" w:themeColor="hyperlink"/>
          <w:u w:val="single"/>
        </w:rPr>
        <w:br/>
      </w:r>
      <w:r w:rsidRPr="00C026C9">
        <w:rPr>
          <w:rFonts w:asciiTheme="majorHAnsi" w:hAnsiTheme="majorHAnsi" w:cstheme="majorHAnsi"/>
        </w:rPr>
        <w:fldChar w:fldCharType="end"/>
      </w:r>
    </w:p>
    <w:p w14:paraId="1E350A5C" w14:textId="77777777" w:rsidR="00854F16" w:rsidRPr="00854F16" w:rsidRDefault="00854F16" w:rsidP="00854F16">
      <w:pPr>
        <w:spacing w:line="100" w:lineRule="atLeast"/>
        <w:jc w:val="both"/>
        <w:rPr>
          <w:rFonts w:asciiTheme="majorHAnsi" w:hAnsiTheme="majorHAnsi" w:cstheme="majorHAnsi"/>
        </w:rPr>
      </w:pPr>
      <w:r w:rsidRPr="00854F16">
        <w:rPr>
          <w:rFonts w:asciiTheme="majorHAnsi" w:hAnsiTheme="majorHAnsi" w:cstheme="majorHAnsi"/>
          <w:b/>
        </w:rPr>
        <w:t>Informes elaborados desde el Proyecto LIBERA</w:t>
      </w:r>
    </w:p>
    <w:p w14:paraId="73DB2EDB" w14:textId="77777777" w:rsidR="00854F16" w:rsidRPr="00854F16" w:rsidRDefault="008918AE" w:rsidP="00854F16">
      <w:pPr>
        <w:pStyle w:val="Prrafodelista"/>
        <w:numPr>
          <w:ilvl w:val="0"/>
          <w:numId w:val="3"/>
        </w:numPr>
        <w:spacing w:line="100" w:lineRule="atLeast"/>
        <w:jc w:val="both"/>
        <w:rPr>
          <w:rFonts w:asciiTheme="majorHAnsi" w:hAnsiTheme="majorHAnsi" w:cstheme="majorHAnsi"/>
        </w:rPr>
      </w:pPr>
      <w:hyperlink r:id="rId24" w:anchor="home" w:history="1">
        <w:r w:rsidR="00854F16" w:rsidRPr="00854F16">
          <w:rPr>
            <w:rStyle w:val="Hipervnculo"/>
            <w:rFonts w:asciiTheme="majorHAnsi" w:hAnsiTheme="majorHAnsi" w:cstheme="majorHAnsi"/>
          </w:rPr>
          <w:t>#dondeacabalabasuraleza</w:t>
        </w:r>
      </w:hyperlink>
    </w:p>
    <w:p w14:paraId="3AA173AE" w14:textId="77777777" w:rsidR="00854F16" w:rsidRPr="00854F16" w:rsidRDefault="008918AE" w:rsidP="00854F16">
      <w:pPr>
        <w:pStyle w:val="Prrafodelista"/>
        <w:numPr>
          <w:ilvl w:val="0"/>
          <w:numId w:val="3"/>
        </w:numPr>
        <w:spacing w:line="100" w:lineRule="atLeast"/>
        <w:jc w:val="both"/>
        <w:rPr>
          <w:rFonts w:asciiTheme="majorHAnsi" w:hAnsiTheme="majorHAnsi" w:cstheme="majorHAnsi"/>
        </w:rPr>
      </w:pPr>
      <w:hyperlink r:id="rId25" w:history="1">
        <w:r w:rsidR="00854F16" w:rsidRPr="00854F16">
          <w:rPr>
            <w:rStyle w:val="Hipervnculo"/>
            <w:rFonts w:asciiTheme="majorHAnsi" w:hAnsiTheme="majorHAnsi" w:cstheme="majorHAnsi"/>
          </w:rPr>
          <w:t>Informe Colillas</w:t>
        </w:r>
      </w:hyperlink>
    </w:p>
    <w:p w14:paraId="5EDFB83F" w14:textId="77777777" w:rsidR="00854F16" w:rsidRPr="00854F16" w:rsidRDefault="008918AE" w:rsidP="00854F16">
      <w:pPr>
        <w:pStyle w:val="Prrafodelista"/>
        <w:numPr>
          <w:ilvl w:val="0"/>
          <w:numId w:val="3"/>
        </w:numPr>
        <w:spacing w:line="100" w:lineRule="atLeast"/>
        <w:jc w:val="both"/>
        <w:rPr>
          <w:rFonts w:asciiTheme="majorHAnsi" w:hAnsiTheme="majorHAnsi" w:cstheme="majorHAnsi"/>
        </w:rPr>
      </w:pPr>
      <w:hyperlink r:id="rId26" w:history="1">
        <w:r w:rsidR="00854F16" w:rsidRPr="00854F16">
          <w:rPr>
            <w:rStyle w:val="Hipervnculo"/>
            <w:rFonts w:asciiTheme="majorHAnsi" w:hAnsiTheme="majorHAnsi" w:cstheme="majorHAnsi"/>
          </w:rPr>
          <w:t xml:space="preserve">Informe </w:t>
        </w:r>
        <w:proofErr w:type="spellStart"/>
        <w:r w:rsidR="00854F16" w:rsidRPr="00854F16">
          <w:rPr>
            <w:rStyle w:val="Hipervnculo"/>
            <w:rFonts w:asciiTheme="majorHAnsi" w:hAnsiTheme="majorHAnsi" w:cstheme="majorHAnsi"/>
          </w:rPr>
          <w:t>Basuraleza</w:t>
        </w:r>
        <w:proofErr w:type="spellEnd"/>
      </w:hyperlink>
    </w:p>
    <w:p w14:paraId="47AC2127" w14:textId="77777777" w:rsidR="00854F16" w:rsidRPr="00854F16" w:rsidRDefault="008918AE" w:rsidP="00854F16">
      <w:pPr>
        <w:pStyle w:val="Prrafodelista"/>
        <w:numPr>
          <w:ilvl w:val="0"/>
          <w:numId w:val="3"/>
        </w:numPr>
        <w:spacing w:line="100" w:lineRule="atLeast"/>
        <w:jc w:val="both"/>
        <w:rPr>
          <w:rFonts w:asciiTheme="majorHAnsi" w:hAnsiTheme="majorHAnsi" w:cstheme="majorHAnsi"/>
        </w:rPr>
      </w:pPr>
      <w:hyperlink r:id="rId27" w:history="1">
        <w:r w:rsidR="00854F16" w:rsidRPr="00854F16">
          <w:rPr>
            <w:rStyle w:val="Hipervnculo"/>
            <w:rFonts w:asciiTheme="majorHAnsi" w:hAnsiTheme="majorHAnsi" w:cstheme="majorHAnsi"/>
          </w:rPr>
          <w:t>Informe Cunetas</w:t>
        </w:r>
      </w:hyperlink>
    </w:p>
    <w:p w14:paraId="3180ADF6" w14:textId="77777777" w:rsidR="00854F16" w:rsidRPr="00854F16" w:rsidRDefault="008918AE" w:rsidP="00854F16">
      <w:pPr>
        <w:pStyle w:val="Prrafodelista"/>
        <w:numPr>
          <w:ilvl w:val="0"/>
          <w:numId w:val="3"/>
        </w:numPr>
        <w:spacing w:line="100" w:lineRule="atLeast"/>
        <w:jc w:val="both"/>
        <w:rPr>
          <w:rFonts w:asciiTheme="majorHAnsi" w:hAnsiTheme="majorHAnsi" w:cstheme="majorHAnsi"/>
          <w:i/>
          <w:color w:val="000000"/>
        </w:rPr>
      </w:pPr>
      <w:hyperlink r:id="rId28" w:history="1">
        <w:r w:rsidR="00854F16" w:rsidRPr="00854F16">
          <w:rPr>
            <w:rStyle w:val="Hipervnculo"/>
            <w:rFonts w:asciiTheme="majorHAnsi" w:hAnsiTheme="majorHAnsi" w:cstheme="majorHAnsi"/>
          </w:rPr>
          <w:t>El impacto del abandono de plástico en la naturaleza.</w:t>
        </w:r>
      </w:hyperlink>
    </w:p>
    <w:p w14:paraId="309E7336" w14:textId="77777777" w:rsidR="00BC2347" w:rsidRDefault="00BC2347" w:rsidP="00A2242A">
      <w:pPr>
        <w:rPr>
          <w:rFonts w:asciiTheme="majorHAnsi" w:hAnsiTheme="majorHAnsi" w:cstheme="majorHAnsi"/>
          <w:b/>
        </w:rPr>
      </w:pPr>
    </w:p>
    <w:p w14:paraId="49B6A4F9" w14:textId="77777777" w:rsidR="00854F16" w:rsidRPr="00C026C9" w:rsidRDefault="00854F16" w:rsidP="00854F16">
      <w:pPr>
        <w:jc w:val="both"/>
        <w:rPr>
          <w:rFonts w:asciiTheme="majorHAnsi" w:hAnsiTheme="majorHAnsi" w:cstheme="majorHAnsi"/>
          <w:b/>
          <w:bCs/>
          <w:color w:val="000000"/>
          <w:u w:val="single"/>
        </w:rPr>
      </w:pPr>
      <w:r w:rsidRPr="00C026C9">
        <w:rPr>
          <w:rFonts w:asciiTheme="majorHAnsi" w:hAnsiTheme="majorHAnsi" w:cstheme="majorHAnsi"/>
          <w:b/>
          <w:bCs/>
          <w:color w:val="000000"/>
          <w:u w:val="single"/>
        </w:rPr>
        <w:t>Sobre LIBERA</w:t>
      </w:r>
    </w:p>
    <w:p w14:paraId="7EE3D3CC" w14:textId="77777777" w:rsidR="00854F16" w:rsidRPr="00C026C9" w:rsidRDefault="00854F16" w:rsidP="00854F16">
      <w:pPr>
        <w:jc w:val="both"/>
        <w:rPr>
          <w:rFonts w:asciiTheme="majorHAnsi" w:hAnsiTheme="majorHAnsi" w:cstheme="majorHAnsi"/>
          <w:color w:val="000000"/>
        </w:rPr>
      </w:pPr>
      <w:r w:rsidRPr="00C026C9">
        <w:rPr>
          <w:rFonts w:asciiTheme="majorHAnsi" w:hAnsiTheme="majorHAnsi" w:cstheme="majorHAnsi"/>
          <w:color w:val="000000"/>
        </w:rPr>
        <w:t xml:space="preserve">‘LIBERA’ es un proyecto creado por SEO/BirdLife en alianza con </w:t>
      </w:r>
      <w:proofErr w:type="spellStart"/>
      <w:r w:rsidRPr="00C026C9">
        <w:rPr>
          <w:rFonts w:asciiTheme="majorHAnsi" w:hAnsiTheme="majorHAnsi" w:cstheme="majorHAnsi"/>
          <w:color w:val="000000"/>
        </w:rPr>
        <w:t>Ecoembes</w:t>
      </w:r>
      <w:proofErr w:type="spellEnd"/>
      <w:r w:rsidRPr="00C026C9">
        <w:rPr>
          <w:rFonts w:asciiTheme="majorHAnsi" w:hAnsiTheme="majorHAnsi" w:cstheme="majorHAnsi"/>
          <w:color w:val="000000"/>
        </w:rPr>
        <w:t xml:space="preserve">. Su objetivo es concienciar y movilizar a la ciudadanía para mantener los espacios naturales libres de </w:t>
      </w:r>
      <w:proofErr w:type="spellStart"/>
      <w:r w:rsidRPr="00C026C9">
        <w:rPr>
          <w:rFonts w:asciiTheme="majorHAnsi" w:hAnsiTheme="majorHAnsi" w:cstheme="majorHAnsi"/>
          <w:color w:val="000000"/>
        </w:rPr>
        <w:t>basuraleza</w:t>
      </w:r>
      <w:proofErr w:type="spellEnd"/>
      <w:r w:rsidRPr="00C026C9">
        <w:rPr>
          <w:rFonts w:asciiTheme="majorHAnsi" w:hAnsiTheme="majorHAnsi" w:cstheme="majorHAnsi"/>
          <w:color w:val="000000"/>
        </w:rPr>
        <w:t xml:space="preserve">. Para ello, LIBERA plantea soluciones alrededor de los ejes de conocimiento, prevención y participación para minimizar su impacto ambiental. Con estas acciones trabaja para contribuir a la consecución de los ODS 4, 13, 14, 15 y 17. </w:t>
      </w:r>
    </w:p>
    <w:p w14:paraId="0541362B" w14:textId="77777777" w:rsidR="00854F16" w:rsidRPr="00C026C9" w:rsidRDefault="00854F16" w:rsidP="00854F16">
      <w:pPr>
        <w:jc w:val="both"/>
        <w:rPr>
          <w:rFonts w:asciiTheme="majorHAnsi" w:hAnsiTheme="majorHAnsi" w:cstheme="majorHAnsi"/>
          <w:color w:val="000000"/>
        </w:rPr>
      </w:pPr>
      <w:r w:rsidRPr="00C026C9">
        <w:rPr>
          <w:rFonts w:asciiTheme="majorHAnsi" w:hAnsiTheme="majorHAnsi" w:cstheme="majorHAnsi"/>
          <w:color w:val="000000"/>
        </w:rPr>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w:t>
      </w:r>
      <w:proofErr w:type="gramStart"/>
      <w:r w:rsidRPr="00C026C9">
        <w:rPr>
          <w:rFonts w:asciiTheme="majorHAnsi" w:hAnsiTheme="majorHAnsi" w:cstheme="majorHAnsi"/>
          <w:color w:val="000000"/>
        </w:rPr>
        <w:t>apps</w:t>
      </w:r>
      <w:proofErr w:type="gramEnd"/>
      <w:r w:rsidRPr="00C026C9">
        <w:rPr>
          <w:rFonts w:asciiTheme="majorHAnsi" w:hAnsiTheme="majorHAnsi" w:cstheme="majorHAnsi"/>
          <w:color w:val="000000"/>
        </w:rPr>
        <w:t xml:space="preserve"> de </w:t>
      </w:r>
      <w:proofErr w:type="spellStart"/>
      <w:r w:rsidRPr="00C026C9">
        <w:rPr>
          <w:rFonts w:asciiTheme="majorHAnsi" w:hAnsiTheme="majorHAnsi" w:cstheme="majorHAnsi"/>
          <w:color w:val="000000"/>
        </w:rPr>
        <w:t>Elitter</w:t>
      </w:r>
      <w:proofErr w:type="spellEnd"/>
      <w:r w:rsidRPr="00C026C9">
        <w:rPr>
          <w:rFonts w:asciiTheme="majorHAnsi" w:hAnsiTheme="majorHAnsi" w:cstheme="majorHAnsi"/>
          <w:color w:val="000000"/>
        </w:rPr>
        <w:t xml:space="preserve"> y MARNOBA, los Héroes han recogido y caracterizado cerca de 270.000 objetos de más de 2.000 puntos de todo el territorio nacional, que se han integrado en la base de datos del MITECO. </w:t>
      </w:r>
    </w:p>
    <w:p w14:paraId="31C7C93E" w14:textId="77777777" w:rsidR="00B50B20" w:rsidRPr="00B50B20" w:rsidRDefault="00854F16" w:rsidP="00854F16">
      <w:pPr>
        <w:jc w:val="both"/>
        <w:rPr>
          <w:rFonts w:asciiTheme="majorHAnsi" w:hAnsiTheme="majorHAnsi" w:cstheme="majorHAnsi"/>
          <w:color w:val="0000FF" w:themeColor="hyperlink"/>
          <w:u w:val="single"/>
        </w:rPr>
      </w:pPr>
      <w:r w:rsidRPr="00C026C9">
        <w:rPr>
          <w:rFonts w:asciiTheme="majorHAnsi" w:hAnsiTheme="majorHAnsi" w:cstheme="majorHAnsi"/>
          <w:color w:val="000000"/>
        </w:rPr>
        <w:t xml:space="preserve">Más información </w:t>
      </w:r>
      <w:r w:rsidRPr="000D693E">
        <w:rPr>
          <w:rFonts w:asciiTheme="majorHAnsi" w:hAnsiTheme="majorHAnsi" w:cstheme="majorHAnsi"/>
          <w:color w:val="000000"/>
        </w:rPr>
        <w:t xml:space="preserve">en </w:t>
      </w:r>
      <w:hyperlink r:id="rId29" w:history="1">
        <w:r w:rsidRPr="000D693E">
          <w:rPr>
            <w:rStyle w:val="Hipervnculo"/>
            <w:rFonts w:asciiTheme="majorHAnsi" w:hAnsiTheme="majorHAnsi" w:cstheme="majorHAnsi"/>
          </w:rPr>
          <w:t>www.proyectolibera.org</w:t>
        </w:r>
      </w:hyperlink>
    </w:p>
    <w:p w14:paraId="58801D26" w14:textId="77777777" w:rsidR="00B50B20" w:rsidRPr="00C026C9" w:rsidRDefault="00B50B20" w:rsidP="00B50B20">
      <w:pPr>
        <w:pStyle w:val="Normal1"/>
        <w:spacing w:after="200" w:line="276" w:lineRule="auto"/>
        <w:ind w:hanging="2"/>
        <w:jc w:val="both"/>
        <w:rPr>
          <w:rFonts w:asciiTheme="majorHAnsi" w:eastAsia="Calibri" w:hAnsiTheme="majorHAnsi" w:cstheme="majorHAnsi"/>
          <w:color w:val="000000"/>
          <w:sz w:val="22"/>
          <w:szCs w:val="22"/>
        </w:rPr>
      </w:pPr>
      <w:r w:rsidRPr="00C026C9">
        <w:rPr>
          <w:rFonts w:asciiTheme="majorHAnsi" w:eastAsia="Calibri" w:hAnsiTheme="majorHAnsi" w:cstheme="majorHAnsi"/>
          <w:b/>
          <w:color w:val="000000"/>
          <w:sz w:val="22"/>
          <w:szCs w:val="22"/>
          <w:u w:val="single"/>
        </w:rPr>
        <w:t>Sobre SEO/BirdLife</w:t>
      </w:r>
    </w:p>
    <w:p w14:paraId="45EB1B89" w14:textId="77777777" w:rsidR="00B50B20" w:rsidRDefault="00B50B20" w:rsidP="00B50B20">
      <w:pPr>
        <w:pStyle w:val="Normal1"/>
        <w:spacing w:after="200" w:line="276" w:lineRule="auto"/>
        <w:ind w:hanging="2"/>
        <w:jc w:val="both"/>
        <w:rPr>
          <w:rFonts w:ascii="Calibri" w:eastAsia="Calibri" w:hAnsi="Calibri" w:cs="Calibri"/>
          <w:b/>
          <w:color w:val="000000"/>
          <w:sz w:val="22"/>
          <w:szCs w:val="22"/>
          <w:u w:val="single"/>
        </w:rPr>
      </w:pPr>
      <w:r w:rsidRPr="00C026C9">
        <w:rPr>
          <w:rFonts w:asciiTheme="majorHAnsi" w:eastAsia="Calibri" w:hAnsiTheme="majorHAnsi" w:cstheme="maj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w:t>
      </w:r>
      <w:r>
        <w:rPr>
          <w:rFonts w:ascii="Calibri" w:eastAsia="Calibri" w:hAnsi="Calibri" w:cs="Calibri"/>
          <w:color w:val="000000"/>
          <w:sz w:val="22"/>
          <w:szCs w:val="22"/>
        </w:rPr>
        <w:t xml:space="preserve"> y generar conocimiento científico a través de sus programas de ciencia ciudadana, que movilizan a más de 9000 </w:t>
      </w:r>
      <w:r>
        <w:rPr>
          <w:rFonts w:ascii="Calibri" w:eastAsia="Calibri" w:hAnsi="Calibri" w:cs="Calibri"/>
          <w:color w:val="000000"/>
          <w:sz w:val="22"/>
          <w:szCs w:val="22"/>
        </w:rPr>
        <w:lastRenderedPageBreak/>
        <w:t>voluntarios cada año, convirtiendo a SEO/BirdLife que en la organización ambiental española con mayor número de colaboradores.</w:t>
      </w:r>
    </w:p>
    <w:p w14:paraId="678C43B7" w14:textId="77777777" w:rsidR="00B50B20" w:rsidRDefault="00B50B20" w:rsidP="00B50B20">
      <w:pPr>
        <w:pStyle w:val="Normal1"/>
        <w:spacing w:after="200" w:line="276" w:lineRule="auto"/>
        <w:ind w:hanging="2"/>
        <w:jc w:val="both"/>
      </w:pPr>
      <w:r>
        <w:rPr>
          <w:rFonts w:ascii="Calibri" w:eastAsia="Calibri" w:hAnsi="Calibri" w:cs="Calibri"/>
          <w:b/>
          <w:color w:val="000000"/>
          <w:sz w:val="22"/>
          <w:szCs w:val="22"/>
          <w:u w:val="single"/>
        </w:rPr>
        <w:t xml:space="preserve">Sobre </w:t>
      </w:r>
      <w:proofErr w:type="spellStart"/>
      <w:r>
        <w:rPr>
          <w:rFonts w:ascii="Calibri" w:eastAsia="Calibri" w:hAnsi="Calibri" w:cs="Calibri"/>
          <w:b/>
          <w:color w:val="000000"/>
          <w:sz w:val="22"/>
          <w:szCs w:val="22"/>
          <w:u w:val="single"/>
        </w:rPr>
        <w:t>Ecoembes</w:t>
      </w:r>
      <w:proofErr w:type="spellEnd"/>
    </w:p>
    <w:p w14:paraId="0B0EA15F" w14:textId="77777777" w:rsidR="00B50B20" w:rsidRPr="003B3E24" w:rsidRDefault="008918AE" w:rsidP="00B50B20">
      <w:pPr>
        <w:pStyle w:val="Normal1"/>
        <w:spacing w:after="200" w:line="276" w:lineRule="auto"/>
        <w:ind w:hanging="2"/>
        <w:jc w:val="both"/>
        <w:rPr>
          <w:rFonts w:asciiTheme="majorHAnsi" w:eastAsia="Calibri" w:hAnsiTheme="majorHAnsi" w:cstheme="majorHAnsi"/>
          <w:color w:val="000000"/>
          <w:sz w:val="22"/>
          <w:szCs w:val="22"/>
        </w:rPr>
      </w:pPr>
      <w:hyperlink r:id="rId30" w:history="1">
        <w:proofErr w:type="spellStart"/>
        <w:r w:rsidR="00B50B20" w:rsidRPr="0045142F">
          <w:rPr>
            <w:rStyle w:val="Hipervnculo"/>
            <w:rFonts w:asciiTheme="majorHAnsi" w:hAnsiTheme="majorHAnsi" w:cstheme="majorHAnsi"/>
            <w:sz w:val="22"/>
            <w:szCs w:val="22"/>
          </w:rPr>
          <w:t>Ecoembes</w:t>
        </w:r>
        <w:proofErr w:type="spellEnd"/>
      </w:hyperlink>
      <w:r w:rsidR="00B50B20">
        <w:rPr>
          <w:rFonts w:asciiTheme="majorHAnsi" w:eastAsia="Calibri" w:hAnsiTheme="majorHAnsi" w:cstheme="majorHAnsi"/>
          <w:color w:val="000000"/>
          <w:sz w:val="22"/>
          <w:szCs w:val="22"/>
        </w:rPr>
        <w:t xml:space="preserve"> </w:t>
      </w:r>
      <w:proofErr w:type="spellStart"/>
      <w:r w:rsidR="00B50B20">
        <w:rPr>
          <w:rFonts w:asciiTheme="majorHAnsi" w:eastAsia="Calibri" w:hAnsiTheme="majorHAnsi" w:cstheme="majorHAnsi"/>
          <w:color w:val="000000"/>
          <w:sz w:val="22"/>
          <w:szCs w:val="22"/>
        </w:rPr>
        <w:t>es</w:t>
      </w:r>
      <w:r w:rsidR="00B50B20" w:rsidRPr="003B3E24">
        <w:rPr>
          <w:rFonts w:asciiTheme="majorHAnsi" w:eastAsia="Calibri" w:hAnsiTheme="majorHAnsi" w:cstheme="majorHAnsi"/>
          <w:color w:val="000000"/>
          <w:sz w:val="22"/>
          <w:szCs w:val="22"/>
        </w:rPr>
        <w:t>la</w:t>
      </w:r>
      <w:proofErr w:type="spellEnd"/>
      <w:r w:rsidR="00B50B20" w:rsidRPr="003B3E24">
        <w:rPr>
          <w:rFonts w:asciiTheme="majorHAnsi" w:eastAsia="Calibri" w:hAnsiTheme="majorHAnsi" w:cstheme="majorHAnsi"/>
          <w:color w:val="000000"/>
          <w:sz w:val="22"/>
          <w:szCs w:val="22"/>
        </w:rPr>
        <w:t xml:space="preserve"> organización ambiental sin ánimo de lucro que coordina el reciclaje de los envases de plástico, las latas y los briks (contenedor amarillo) y los envases de cartón y papel (contenedor azul) en España. </w:t>
      </w:r>
    </w:p>
    <w:p w14:paraId="4B515D7A" w14:textId="77777777" w:rsidR="00B50B20" w:rsidRDefault="00B50B20" w:rsidP="00B50B20">
      <w:pPr>
        <w:pStyle w:val="Normal1"/>
        <w:spacing w:after="200" w:line="276" w:lineRule="auto"/>
        <w:ind w:hanging="2"/>
        <w:jc w:val="both"/>
        <w:rPr>
          <w:rFonts w:asciiTheme="majorHAnsi" w:eastAsia="Calibri" w:hAnsiTheme="majorHAnsi" w:cstheme="majorHAnsi"/>
          <w:color w:val="000000"/>
          <w:sz w:val="22"/>
          <w:szCs w:val="22"/>
        </w:rPr>
      </w:pPr>
      <w:r w:rsidRPr="003B3E24">
        <w:rPr>
          <w:rFonts w:asciiTheme="majorHAnsi" w:eastAsia="Calibri" w:hAnsiTheme="majorHAnsi" w:cstheme="majorHAnsi"/>
          <w:color w:val="00000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3B3E24">
        <w:rPr>
          <w:rFonts w:asciiTheme="majorHAnsi" w:eastAsia="Calibri" w:hAnsiTheme="majorHAnsi" w:cstheme="majorHAnsi"/>
          <w:color w:val="000000"/>
          <w:sz w:val="22"/>
          <w:szCs w:val="22"/>
        </w:rPr>
        <w:t>MWh</w:t>
      </w:r>
      <w:proofErr w:type="spellEnd"/>
      <w:r w:rsidRPr="003B3E24">
        <w:rPr>
          <w:rFonts w:asciiTheme="majorHAnsi" w:eastAsia="Calibri" w:hAnsiTheme="majorHAnsi" w:cstheme="majorHAnsi"/>
          <w:color w:val="000000"/>
          <w:sz w:val="22"/>
          <w:szCs w:val="22"/>
        </w:rPr>
        <w:t>. Asimismo, se ahorraron 20,74 millones de metros cúbicos de agua.</w:t>
      </w:r>
    </w:p>
    <w:p w14:paraId="0B7BF25B" w14:textId="77777777" w:rsidR="00B50B20" w:rsidRPr="003B3E24" w:rsidRDefault="00B50B20" w:rsidP="00B50B20">
      <w:pPr>
        <w:pStyle w:val="Normal1"/>
        <w:spacing w:after="200" w:line="276" w:lineRule="auto"/>
        <w:ind w:hanging="2"/>
        <w:jc w:val="both"/>
        <w:rPr>
          <w:rFonts w:asciiTheme="majorHAnsi" w:eastAsia="Calibri" w:hAnsiTheme="majorHAnsi" w:cstheme="majorHAnsi"/>
          <w:color w:val="000000"/>
          <w:sz w:val="22"/>
          <w:szCs w:val="22"/>
        </w:rPr>
      </w:pPr>
    </w:p>
    <w:p w14:paraId="2D0D4927" w14:textId="77777777" w:rsidR="00B50B20" w:rsidRDefault="00B50B20" w:rsidP="00B50B20">
      <w:pPr>
        <w:pBdr>
          <w:top w:val="nil"/>
          <w:left w:val="nil"/>
          <w:bottom w:val="nil"/>
          <w:right w:val="nil"/>
          <w:between w:val="nil"/>
        </w:pBdr>
        <w:ind w:left="2" w:hanging="2"/>
        <w:jc w:val="both"/>
        <w:rPr>
          <w:b/>
          <w:color w:val="000000"/>
        </w:rPr>
      </w:pPr>
      <w:r>
        <w:rPr>
          <w:b/>
          <w:color w:val="000000"/>
          <w:u w:val="single"/>
        </w:rPr>
        <w:t>Para más información</w:t>
      </w:r>
      <w:r>
        <w:rPr>
          <w:b/>
          <w:color w:val="000000"/>
        </w:rPr>
        <w:t xml:space="preserve">: </w:t>
      </w:r>
    </w:p>
    <w:p w14:paraId="71BC2A91" w14:textId="77777777" w:rsidR="00B50B20" w:rsidRPr="00B50B20" w:rsidRDefault="00B50B20" w:rsidP="00B50B20">
      <w:pPr>
        <w:pBdr>
          <w:top w:val="nil"/>
          <w:left w:val="nil"/>
          <w:bottom w:val="nil"/>
          <w:right w:val="nil"/>
          <w:between w:val="nil"/>
        </w:pBdr>
        <w:ind w:left="2" w:hanging="2"/>
        <w:rPr>
          <w:color w:val="000000"/>
        </w:rPr>
      </w:pPr>
      <w:r w:rsidRPr="007B16AD">
        <w:rPr>
          <w:color w:val="000000"/>
        </w:rPr>
        <w:t xml:space="preserve">Romain Titaud / Rosa Santiago / Armando Serra </w:t>
      </w:r>
      <w:hyperlink r:id="rId31" w:history="1">
        <w:r w:rsidRPr="008A7A80">
          <w:rPr>
            <w:rStyle w:val="Hipervnculo"/>
          </w:rPr>
          <w:t>rtitaud@atrevia.com/rsantiago@atrevia.com/aserra@atrevia.com</w:t>
        </w:r>
      </w:hyperlink>
      <w:r>
        <w:rPr>
          <w:rStyle w:val="Hipervnculo"/>
          <w:color w:val="000000"/>
          <w:u w:val="none"/>
        </w:rPr>
        <w:br/>
      </w:r>
      <w:r w:rsidRPr="00C77A4E">
        <w:t>Tlf. 667 63 25 19 / 673 33 97 24 / 667 63 22 62</w:t>
      </w:r>
    </w:p>
    <w:p w14:paraId="5AB9EEDD" w14:textId="77777777" w:rsidR="004A3FFC" w:rsidRDefault="00B50B20" w:rsidP="004A3FFC">
      <w:pPr>
        <w:ind w:hanging="2"/>
      </w:pPr>
      <w:r w:rsidRPr="003B3612">
        <w:t>Olimpia Garcí</w:t>
      </w:r>
      <w:r>
        <w:t>a</w:t>
      </w:r>
      <w:r>
        <w:br/>
      </w:r>
      <w:hyperlink r:id="rId32" w:history="1">
        <w:r w:rsidRPr="008A7A80">
          <w:rPr>
            <w:rStyle w:val="Hipervnculo"/>
          </w:rPr>
          <w:t>prensa@seo.org</w:t>
        </w:r>
      </w:hyperlink>
      <w:r>
        <w:br/>
      </w:r>
      <w:r w:rsidRPr="00B50B20">
        <w:t>Tlf. 91434 09 10 / 699 983 670</w:t>
      </w:r>
      <w:r>
        <w:br/>
      </w:r>
      <w:r w:rsidRPr="00B50B20">
        <w:t>@seo_birdlife / seo.org</w:t>
      </w:r>
    </w:p>
    <w:sectPr w:rsidR="004A3FFC" w:rsidSect="00C42361">
      <w:headerReference w:type="default" r:id="rId3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B6DCE" w14:textId="77777777" w:rsidR="00511F5A" w:rsidRDefault="00511F5A">
      <w:pPr>
        <w:spacing w:after="0" w:line="240" w:lineRule="auto"/>
      </w:pPr>
      <w:r>
        <w:separator/>
      </w:r>
    </w:p>
  </w:endnote>
  <w:endnote w:type="continuationSeparator" w:id="0">
    <w:p w14:paraId="55480A3E" w14:textId="77777777" w:rsidR="00511F5A" w:rsidRDefault="0051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387">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D8D99" w14:textId="77777777" w:rsidR="00511F5A" w:rsidRDefault="00511F5A">
      <w:pPr>
        <w:spacing w:after="0" w:line="240" w:lineRule="auto"/>
      </w:pPr>
      <w:r>
        <w:separator/>
      </w:r>
    </w:p>
  </w:footnote>
  <w:footnote w:type="continuationSeparator" w:id="0">
    <w:p w14:paraId="7A135E13" w14:textId="77777777" w:rsidR="00511F5A" w:rsidRDefault="00511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109A3" w14:textId="77777777" w:rsidR="00AA77C5" w:rsidRDefault="00AA77C5">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58240" behindDoc="0" locked="0" layoutInCell="1" allowOverlap="1" wp14:anchorId="6978874D" wp14:editId="4FEB87D6">
          <wp:simplePos x="0" y="0"/>
          <wp:positionH relativeFrom="margin">
            <wp:align>left</wp:align>
          </wp:positionH>
          <wp:positionV relativeFrom="topMargin">
            <wp:align>bottom</wp:align>
          </wp:positionV>
          <wp:extent cx="5400040" cy="6324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AS LIBER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632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603D5B41"/>
    <w:multiLevelType w:val="multilevel"/>
    <w:tmpl w:val="B6A447D2"/>
    <w:lvl w:ilvl="0">
      <w:start w:val="1"/>
      <w:numFmt w:val="bullet"/>
      <w:lvlText w:val=""/>
      <w:lvlJc w:val="left"/>
      <w:pPr>
        <w:ind w:left="720" w:hanging="360"/>
      </w:pPr>
      <w:rPr>
        <w:rFonts w:ascii="Symbol" w:hAnsi="Symbol" w:hint="default"/>
        <w:b w:val="0"/>
        <w:caps w:val="0"/>
        <w:smallCaps w:val="0"/>
        <w:color w:val="000000" w:themeColor="text1"/>
        <w:spacing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9C1AA6"/>
    <w:multiLevelType w:val="hybridMultilevel"/>
    <w:tmpl w:val="153AD2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0D13"/>
    <w:rsid w:val="00006EEA"/>
    <w:rsid w:val="00015CB3"/>
    <w:rsid w:val="00023ACD"/>
    <w:rsid w:val="00024570"/>
    <w:rsid w:val="00041AC9"/>
    <w:rsid w:val="00044DDA"/>
    <w:rsid w:val="000477E6"/>
    <w:rsid w:val="00054594"/>
    <w:rsid w:val="000607A1"/>
    <w:rsid w:val="000633C0"/>
    <w:rsid w:val="00080B54"/>
    <w:rsid w:val="00083325"/>
    <w:rsid w:val="00093D96"/>
    <w:rsid w:val="000A5852"/>
    <w:rsid w:val="000A69A2"/>
    <w:rsid w:val="000C42F8"/>
    <w:rsid w:val="000D395E"/>
    <w:rsid w:val="001025B8"/>
    <w:rsid w:val="0016589F"/>
    <w:rsid w:val="001727B7"/>
    <w:rsid w:val="0018736C"/>
    <w:rsid w:val="001949CF"/>
    <w:rsid w:val="001A6CAE"/>
    <w:rsid w:val="001B04DF"/>
    <w:rsid w:val="001C0417"/>
    <w:rsid w:val="001C1C4C"/>
    <w:rsid w:val="001D22E3"/>
    <w:rsid w:val="001F0885"/>
    <w:rsid w:val="001F772C"/>
    <w:rsid w:val="00220431"/>
    <w:rsid w:val="00225B22"/>
    <w:rsid w:val="00233786"/>
    <w:rsid w:val="00242DBC"/>
    <w:rsid w:val="00251F81"/>
    <w:rsid w:val="00274613"/>
    <w:rsid w:val="0028038D"/>
    <w:rsid w:val="00284DA1"/>
    <w:rsid w:val="0029375B"/>
    <w:rsid w:val="002A461E"/>
    <w:rsid w:val="002B4ADB"/>
    <w:rsid w:val="002B50A7"/>
    <w:rsid w:val="002D5ADD"/>
    <w:rsid w:val="002D72E0"/>
    <w:rsid w:val="002E642D"/>
    <w:rsid w:val="00300BFC"/>
    <w:rsid w:val="003042C1"/>
    <w:rsid w:val="00305355"/>
    <w:rsid w:val="00350A17"/>
    <w:rsid w:val="00350D8C"/>
    <w:rsid w:val="00356D2A"/>
    <w:rsid w:val="00360980"/>
    <w:rsid w:val="00373EDD"/>
    <w:rsid w:val="003A30A4"/>
    <w:rsid w:val="003B09F0"/>
    <w:rsid w:val="003B7770"/>
    <w:rsid w:val="003B790E"/>
    <w:rsid w:val="003D24CC"/>
    <w:rsid w:val="003D5FA5"/>
    <w:rsid w:val="003E2137"/>
    <w:rsid w:val="003E4098"/>
    <w:rsid w:val="00420F46"/>
    <w:rsid w:val="00425423"/>
    <w:rsid w:val="004269D0"/>
    <w:rsid w:val="00444D6C"/>
    <w:rsid w:val="0044769A"/>
    <w:rsid w:val="00450715"/>
    <w:rsid w:val="00454214"/>
    <w:rsid w:val="00477AB9"/>
    <w:rsid w:val="00481739"/>
    <w:rsid w:val="004855C0"/>
    <w:rsid w:val="0048683E"/>
    <w:rsid w:val="004A3FFC"/>
    <w:rsid w:val="004B7800"/>
    <w:rsid w:val="004C5C03"/>
    <w:rsid w:val="004D3615"/>
    <w:rsid w:val="004D6875"/>
    <w:rsid w:val="004E444F"/>
    <w:rsid w:val="004F1134"/>
    <w:rsid w:val="004F125C"/>
    <w:rsid w:val="004F6756"/>
    <w:rsid w:val="005012B3"/>
    <w:rsid w:val="00511F5A"/>
    <w:rsid w:val="0056045E"/>
    <w:rsid w:val="005920F7"/>
    <w:rsid w:val="005A19E5"/>
    <w:rsid w:val="005A31D6"/>
    <w:rsid w:val="005A6CB4"/>
    <w:rsid w:val="005D2182"/>
    <w:rsid w:val="005E4026"/>
    <w:rsid w:val="005F6176"/>
    <w:rsid w:val="00614A97"/>
    <w:rsid w:val="006170FE"/>
    <w:rsid w:val="0063065E"/>
    <w:rsid w:val="00631998"/>
    <w:rsid w:val="0063605E"/>
    <w:rsid w:val="006364EA"/>
    <w:rsid w:val="00646B0C"/>
    <w:rsid w:val="00651949"/>
    <w:rsid w:val="00694457"/>
    <w:rsid w:val="0069605C"/>
    <w:rsid w:val="006A7AAE"/>
    <w:rsid w:val="006B6907"/>
    <w:rsid w:val="006C1301"/>
    <w:rsid w:val="006C22C2"/>
    <w:rsid w:val="006C7E06"/>
    <w:rsid w:val="006E0F70"/>
    <w:rsid w:val="006E3556"/>
    <w:rsid w:val="00700E44"/>
    <w:rsid w:val="00707F1F"/>
    <w:rsid w:val="007179F8"/>
    <w:rsid w:val="007213FD"/>
    <w:rsid w:val="00753DFB"/>
    <w:rsid w:val="00775FE7"/>
    <w:rsid w:val="00785E77"/>
    <w:rsid w:val="0079741E"/>
    <w:rsid w:val="007A40A7"/>
    <w:rsid w:val="007E235C"/>
    <w:rsid w:val="007E4264"/>
    <w:rsid w:val="00801721"/>
    <w:rsid w:val="00806914"/>
    <w:rsid w:val="0081429B"/>
    <w:rsid w:val="00821365"/>
    <w:rsid w:val="00821763"/>
    <w:rsid w:val="00826100"/>
    <w:rsid w:val="00846407"/>
    <w:rsid w:val="00846FE9"/>
    <w:rsid w:val="00847C61"/>
    <w:rsid w:val="0085120A"/>
    <w:rsid w:val="00851E8C"/>
    <w:rsid w:val="00854F16"/>
    <w:rsid w:val="008553DB"/>
    <w:rsid w:val="00874C54"/>
    <w:rsid w:val="00875AC7"/>
    <w:rsid w:val="008918AE"/>
    <w:rsid w:val="008A19D1"/>
    <w:rsid w:val="008B1256"/>
    <w:rsid w:val="008B59BE"/>
    <w:rsid w:val="008D12CF"/>
    <w:rsid w:val="0090278B"/>
    <w:rsid w:val="00910CAD"/>
    <w:rsid w:val="0092294D"/>
    <w:rsid w:val="00933E1D"/>
    <w:rsid w:val="00953A0B"/>
    <w:rsid w:val="0096090C"/>
    <w:rsid w:val="00970A6E"/>
    <w:rsid w:val="00980F27"/>
    <w:rsid w:val="00985E79"/>
    <w:rsid w:val="009A386D"/>
    <w:rsid w:val="009A6E61"/>
    <w:rsid w:val="009C252D"/>
    <w:rsid w:val="009C3810"/>
    <w:rsid w:val="009C3F8D"/>
    <w:rsid w:val="009C64D0"/>
    <w:rsid w:val="009D3ACD"/>
    <w:rsid w:val="009E4BF7"/>
    <w:rsid w:val="009F5A0E"/>
    <w:rsid w:val="00A15033"/>
    <w:rsid w:val="00A2242A"/>
    <w:rsid w:val="00A6726E"/>
    <w:rsid w:val="00AA0DF9"/>
    <w:rsid w:val="00AA77C5"/>
    <w:rsid w:val="00AB764C"/>
    <w:rsid w:val="00AD15B2"/>
    <w:rsid w:val="00AE791F"/>
    <w:rsid w:val="00B04CCA"/>
    <w:rsid w:val="00B1284C"/>
    <w:rsid w:val="00B22D4C"/>
    <w:rsid w:val="00B37618"/>
    <w:rsid w:val="00B50B20"/>
    <w:rsid w:val="00B50EC7"/>
    <w:rsid w:val="00B56565"/>
    <w:rsid w:val="00BC02A7"/>
    <w:rsid w:val="00BC2347"/>
    <w:rsid w:val="00BD756D"/>
    <w:rsid w:val="00BE0863"/>
    <w:rsid w:val="00BF4106"/>
    <w:rsid w:val="00C02B30"/>
    <w:rsid w:val="00C037C2"/>
    <w:rsid w:val="00C03ED2"/>
    <w:rsid w:val="00C20DE0"/>
    <w:rsid w:val="00C35F25"/>
    <w:rsid w:val="00C40FB0"/>
    <w:rsid w:val="00C42361"/>
    <w:rsid w:val="00C5726A"/>
    <w:rsid w:val="00C73F1C"/>
    <w:rsid w:val="00C77A5B"/>
    <w:rsid w:val="00C8251F"/>
    <w:rsid w:val="00C844B3"/>
    <w:rsid w:val="00C912B4"/>
    <w:rsid w:val="00C91BA0"/>
    <w:rsid w:val="00D01EA9"/>
    <w:rsid w:val="00D10671"/>
    <w:rsid w:val="00D10AA9"/>
    <w:rsid w:val="00D13A05"/>
    <w:rsid w:val="00D16207"/>
    <w:rsid w:val="00D16E99"/>
    <w:rsid w:val="00D2066C"/>
    <w:rsid w:val="00D33BAE"/>
    <w:rsid w:val="00D40FE4"/>
    <w:rsid w:val="00D4775C"/>
    <w:rsid w:val="00D6317E"/>
    <w:rsid w:val="00D8636A"/>
    <w:rsid w:val="00D959FA"/>
    <w:rsid w:val="00DA0BCE"/>
    <w:rsid w:val="00DB4621"/>
    <w:rsid w:val="00DB4C76"/>
    <w:rsid w:val="00DC2972"/>
    <w:rsid w:val="00DC5775"/>
    <w:rsid w:val="00DD1E33"/>
    <w:rsid w:val="00DE38E5"/>
    <w:rsid w:val="00DF209B"/>
    <w:rsid w:val="00E11882"/>
    <w:rsid w:val="00E1649E"/>
    <w:rsid w:val="00E333DB"/>
    <w:rsid w:val="00E602A8"/>
    <w:rsid w:val="00E66885"/>
    <w:rsid w:val="00E87D9F"/>
    <w:rsid w:val="00EA20C0"/>
    <w:rsid w:val="00EA5372"/>
    <w:rsid w:val="00EA65F7"/>
    <w:rsid w:val="00EB2038"/>
    <w:rsid w:val="00EB39D6"/>
    <w:rsid w:val="00EC1EB7"/>
    <w:rsid w:val="00EC2C20"/>
    <w:rsid w:val="00ED5F53"/>
    <w:rsid w:val="00F00D13"/>
    <w:rsid w:val="00F1411C"/>
    <w:rsid w:val="00F16CA1"/>
    <w:rsid w:val="00F226F3"/>
    <w:rsid w:val="00F272B5"/>
    <w:rsid w:val="00F30161"/>
    <w:rsid w:val="00F30354"/>
    <w:rsid w:val="00F65ADF"/>
    <w:rsid w:val="00F67A80"/>
    <w:rsid w:val="00F90325"/>
    <w:rsid w:val="00FA0740"/>
    <w:rsid w:val="00FC2DA8"/>
    <w:rsid w:val="00FD4520"/>
    <w:rsid w:val="00FD577C"/>
    <w:rsid w:val="00FD67A5"/>
    <w:rsid w:val="00FE21B1"/>
    <w:rsid w:val="00FE49CC"/>
    <w:rsid w:val="00FF788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8C45AC"/>
  <w15:docId w15:val="{60B33033-DCB1-4621-BC93-930265F8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2361"/>
  </w:style>
  <w:style w:type="paragraph" w:styleId="Ttulo1">
    <w:name w:val="heading 1"/>
    <w:basedOn w:val="Normal"/>
    <w:next w:val="Normal"/>
    <w:rsid w:val="00C42361"/>
    <w:pPr>
      <w:keepNext/>
      <w:keepLines/>
      <w:spacing w:before="240" w:after="0"/>
      <w:outlineLvl w:val="0"/>
    </w:pPr>
    <w:rPr>
      <w:color w:val="2F5496"/>
      <w:sz w:val="32"/>
      <w:szCs w:val="32"/>
    </w:rPr>
  </w:style>
  <w:style w:type="paragraph" w:styleId="Ttulo2">
    <w:name w:val="heading 2"/>
    <w:basedOn w:val="Normal"/>
    <w:next w:val="Normal"/>
    <w:rsid w:val="00C42361"/>
    <w:pPr>
      <w:keepNext/>
      <w:spacing w:before="200" w:after="0"/>
      <w:outlineLvl w:val="1"/>
    </w:pPr>
    <w:rPr>
      <w:rFonts w:ascii="Cambria" w:eastAsia="Cambria" w:hAnsi="Cambria" w:cs="Cambria"/>
      <w:b/>
      <w:color w:val="4F81BD"/>
      <w:sz w:val="26"/>
      <w:szCs w:val="26"/>
    </w:rPr>
  </w:style>
  <w:style w:type="paragraph" w:styleId="Ttulo3">
    <w:name w:val="heading 3"/>
    <w:basedOn w:val="Normal"/>
    <w:next w:val="Normal"/>
    <w:rsid w:val="00C42361"/>
    <w:pPr>
      <w:keepNext/>
      <w:keepLines/>
      <w:spacing w:before="200" w:after="0"/>
      <w:outlineLvl w:val="2"/>
    </w:pPr>
    <w:rPr>
      <w:b/>
      <w:color w:val="4472C4"/>
    </w:rPr>
  </w:style>
  <w:style w:type="paragraph" w:styleId="Ttulo4">
    <w:name w:val="heading 4"/>
    <w:basedOn w:val="Normal"/>
    <w:next w:val="Normal"/>
    <w:rsid w:val="00C42361"/>
    <w:pPr>
      <w:keepNext/>
      <w:keepLines/>
      <w:spacing w:before="240" w:after="40"/>
      <w:outlineLvl w:val="3"/>
    </w:pPr>
    <w:rPr>
      <w:b/>
      <w:sz w:val="24"/>
      <w:szCs w:val="24"/>
    </w:rPr>
  </w:style>
  <w:style w:type="paragraph" w:styleId="Ttulo5">
    <w:name w:val="heading 5"/>
    <w:basedOn w:val="Normal"/>
    <w:next w:val="Normal"/>
    <w:rsid w:val="00C42361"/>
    <w:pPr>
      <w:keepNext/>
      <w:keepLines/>
      <w:spacing w:before="220" w:after="40"/>
      <w:outlineLvl w:val="4"/>
    </w:pPr>
    <w:rPr>
      <w:b/>
    </w:rPr>
  </w:style>
  <w:style w:type="paragraph" w:styleId="Ttulo6">
    <w:name w:val="heading 6"/>
    <w:basedOn w:val="Normal"/>
    <w:next w:val="Normal"/>
    <w:rsid w:val="00C4236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C42361"/>
    <w:tblPr>
      <w:tblCellMar>
        <w:top w:w="0" w:type="dxa"/>
        <w:left w:w="0" w:type="dxa"/>
        <w:bottom w:w="0" w:type="dxa"/>
        <w:right w:w="0" w:type="dxa"/>
      </w:tblCellMar>
    </w:tblPr>
  </w:style>
  <w:style w:type="paragraph" w:styleId="Ttulo">
    <w:name w:val="Title"/>
    <w:basedOn w:val="Normal"/>
    <w:next w:val="Normal"/>
    <w:rsid w:val="00C42361"/>
    <w:pPr>
      <w:keepNext/>
      <w:keepLines/>
      <w:spacing w:before="480" w:after="120"/>
    </w:pPr>
    <w:rPr>
      <w:b/>
      <w:sz w:val="72"/>
      <w:szCs w:val="72"/>
    </w:rPr>
  </w:style>
  <w:style w:type="paragraph" w:styleId="Subttulo">
    <w:name w:val="Subtitle"/>
    <w:basedOn w:val="Normal"/>
    <w:next w:val="Normal"/>
    <w:rsid w:val="00C42361"/>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C25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252D"/>
    <w:rPr>
      <w:rFonts w:ascii="Segoe UI" w:hAnsi="Segoe UI" w:cs="Segoe UI"/>
      <w:sz w:val="18"/>
      <w:szCs w:val="18"/>
    </w:rPr>
  </w:style>
  <w:style w:type="paragraph" w:styleId="Encabezado">
    <w:name w:val="header"/>
    <w:basedOn w:val="Normal"/>
    <w:link w:val="EncabezadoCar"/>
    <w:uiPriority w:val="99"/>
    <w:unhideWhenUsed/>
    <w:rsid w:val="000545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594"/>
  </w:style>
  <w:style w:type="paragraph" w:styleId="Piedepgina">
    <w:name w:val="footer"/>
    <w:basedOn w:val="Normal"/>
    <w:link w:val="PiedepginaCar"/>
    <w:uiPriority w:val="99"/>
    <w:unhideWhenUsed/>
    <w:rsid w:val="000545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594"/>
  </w:style>
  <w:style w:type="character" w:styleId="Refdecomentario">
    <w:name w:val="annotation reference"/>
    <w:basedOn w:val="Fuentedeprrafopredeter"/>
    <w:uiPriority w:val="99"/>
    <w:semiHidden/>
    <w:unhideWhenUsed/>
    <w:rsid w:val="00753DFB"/>
    <w:rPr>
      <w:sz w:val="16"/>
      <w:szCs w:val="16"/>
    </w:rPr>
  </w:style>
  <w:style w:type="paragraph" w:styleId="Textocomentario">
    <w:name w:val="annotation text"/>
    <w:basedOn w:val="Normal"/>
    <w:link w:val="TextocomentarioCar"/>
    <w:uiPriority w:val="99"/>
    <w:semiHidden/>
    <w:unhideWhenUsed/>
    <w:rsid w:val="00753D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3DFB"/>
    <w:rPr>
      <w:sz w:val="20"/>
      <w:szCs w:val="20"/>
    </w:rPr>
  </w:style>
  <w:style w:type="paragraph" w:styleId="Revisin">
    <w:name w:val="Revision"/>
    <w:hidden/>
    <w:uiPriority w:val="99"/>
    <w:semiHidden/>
    <w:rsid w:val="00753DFB"/>
    <w:pPr>
      <w:spacing w:after="0" w:line="240" w:lineRule="auto"/>
    </w:pPr>
  </w:style>
  <w:style w:type="paragraph" w:styleId="Prrafodelista">
    <w:name w:val="List Paragraph"/>
    <w:basedOn w:val="Normal"/>
    <w:uiPriority w:val="34"/>
    <w:qFormat/>
    <w:rsid w:val="00BC02A7"/>
    <w:pPr>
      <w:ind w:left="720"/>
      <w:contextualSpacing/>
    </w:pPr>
  </w:style>
  <w:style w:type="paragraph" w:styleId="Asuntodelcomentario">
    <w:name w:val="annotation subject"/>
    <w:basedOn w:val="Textocomentario"/>
    <w:next w:val="Textocomentario"/>
    <w:link w:val="AsuntodelcomentarioCar"/>
    <w:uiPriority w:val="99"/>
    <w:semiHidden/>
    <w:unhideWhenUsed/>
    <w:rsid w:val="004855C0"/>
    <w:rPr>
      <w:b/>
      <w:bCs/>
    </w:rPr>
  </w:style>
  <w:style w:type="character" w:customStyle="1" w:styleId="AsuntodelcomentarioCar">
    <w:name w:val="Asunto del comentario Car"/>
    <w:basedOn w:val="TextocomentarioCar"/>
    <w:link w:val="Asuntodelcomentario"/>
    <w:uiPriority w:val="99"/>
    <w:semiHidden/>
    <w:rsid w:val="004855C0"/>
    <w:rPr>
      <w:b/>
      <w:bCs/>
      <w:sz w:val="20"/>
      <w:szCs w:val="20"/>
    </w:rPr>
  </w:style>
  <w:style w:type="character" w:styleId="Hipervnculo">
    <w:name w:val="Hyperlink"/>
    <w:basedOn w:val="Fuentedeprrafopredeter"/>
    <w:uiPriority w:val="99"/>
    <w:unhideWhenUsed/>
    <w:rsid w:val="004A3FFC"/>
    <w:rPr>
      <w:color w:val="0000FF" w:themeColor="hyperlink"/>
      <w:u w:val="single"/>
    </w:rPr>
  </w:style>
  <w:style w:type="paragraph" w:customStyle="1" w:styleId="Cuerpo">
    <w:name w:val="Cuerpo"/>
    <w:basedOn w:val="Normal"/>
    <w:uiPriority w:val="99"/>
    <w:rsid w:val="004A3FFC"/>
    <w:pPr>
      <w:spacing w:after="0" w:line="20" w:lineRule="atLeast"/>
    </w:pPr>
    <w:rPr>
      <w:rFonts w:ascii="Times New Roman" w:eastAsia="Cambria" w:hAnsi="Times New Roman" w:cs="Times New Roman"/>
      <w:color w:val="000000"/>
      <w:position w:val="-2"/>
      <w:sz w:val="24"/>
      <w:szCs w:val="24"/>
    </w:rPr>
  </w:style>
  <w:style w:type="character" w:customStyle="1" w:styleId="Mencinsinresolver1">
    <w:name w:val="Mención sin resolver1"/>
    <w:basedOn w:val="Fuentedeprrafopredeter"/>
    <w:uiPriority w:val="99"/>
    <w:semiHidden/>
    <w:unhideWhenUsed/>
    <w:rsid w:val="00970A6E"/>
    <w:rPr>
      <w:color w:val="605E5C"/>
      <w:shd w:val="clear" w:color="auto" w:fill="E1DFDD"/>
    </w:rPr>
  </w:style>
  <w:style w:type="character" w:styleId="Hipervnculovisitado">
    <w:name w:val="FollowedHyperlink"/>
    <w:basedOn w:val="Fuentedeprrafopredeter"/>
    <w:uiPriority w:val="99"/>
    <w:semiHidden/>
    <w:unhideWhenUsed/>
    <w:rsid w:val="0048683E"/>
    <w:rPr>
      <w:color w:val="800080" w:themeColor="followedHyperlink"/>
      <w:u w:val="single"/>
    </w:rPr>
  </w:style>
  <w:style w:type="character" w:customStyle="1" w:styleId="Mencinsinresolver2">
    <w:name w:val="Mención sin resolver2"/>
    <w:basedOn w:val="Fuentedeprrafopredeter"/>
    <w:uiPriority w:val="99"/>
    <w:semiHidden/>
    <w:unhideWhenUsed/>
    <w:rsid w:val="00225B22"/>
    <w:rPr>
      <w:color w:val="605E5C"/>
      <w:shd w:val="clear" w:color="auto" w:fill="E1DFDD"/>
    </w:rPr>
  </w:style>
  <w:style w:type="character" w:customStyle="1" w:styleId="Mencinsinresolver3">
    <w:name w:val="Mención sin resolver3"/>
    <w:basedOn w:val="Fuentedeprrafopredeter"/>
    <w:uiPriority w:val="99"/>
    <w:semiHidden/>
    <w:unhideWhenUsed/>
    <w:rsid w:val="00450715"/>
    <w:rPr>
      <w:color w:val="605E5C"/>
      <w:shd w:val="clear" w:color="auto" w:fill="E1DFDD"/>
    </w:rPr>
  </w:style>
  <w:style w:type="paragraph" w:customStyle="1" w:styleId="Prrafodelista1">
    <w:name w:val="Párrafo de lista1"/>
    <w:basedOn w:val="Normal"/>
    <w:uiPriority w:val="99"/>
    <w:rsid w:val="00BC2347"/>
    <w:pPr>
      <w:suppressAutoHyphens/>
      <w:ind w:left="720"/>
    </w:pPr>
    <w:rPr>
      <w:rFonts w:eastAsia="SimSun" w:cs="font387"/>
      <w:kern w:val="2"/>
      <w:lang w:eastAsia="ar-SA"/>
    </w:rPr>
  </w:style>
  <w:style w:type="paragraph" w:customStyle="1" w:styleId="Normal1">
    <w:name w:val="Normal1"/>
    <w:rsid w:val="00B50B20"/>
    <w:pPr>
      <w:widowControl w:val="0"/>
      <w:spacing w:after="0" w:line="240" w:lineRule="auto"/>
      <w:ind w:hanging="1"/>
    </w:pPr>
    <w:rPr>
      <w:rFonts w:ascii="Times New Roman" w:eastAsia="Times New Roman" w:hAnsi="Times New Roman" w:cs="Times New Roman"/>
      <w:sz w:val="24"/>
      <w:szCs w:val="24"/>
    </w:rPr>
  </w:style>
  <w:style w:type="character" w:customStyle="1" w:styleId="Mencinsinresolver4">
    <w:name w:val="Mención sin resolver4"/>
    <w:basedOn w:val="Fuentedeprrafopredeter"/>
    <w:uiPriority w:val="99"/>
    <w:semiHidden/>
    <w:unhideWhenUsed/>
    <w:rsid w:val="00AA0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13833">
      <w:bodyDiv w:val="1"/>
      <w:marLeft w:val="0"/>
      <w:marRight w:val="0"/>
      <w:marTop w:val="0"/>
      <w:marBottom w:val="0"/>
      <w:divBdr>
        <w:top w:val="none" w:sz="0" w:space="0" w:color="auto"/>
        <w:left w:val="none" w:sz="0" w:space="0" w:color="auto"/>
        <w:bottom w:val="none" w:sz="0" w:space="0" w:color="auto"/>
        <w:right w:val="none" w:sz="0" w:space="0" w:color="auto"/>
      </w:divBdr>
      <w:divsChild>
        <w:div w:id="475417949">
          <w:marLeft w:val="547"/>
          <w:marRight w:val="0"/>
          <w:marTop w:val="0"/>
          <w:marBottom w:val="0"/>
          <w:divBdr>
            <w:top w:val="none" w:sz="0" w:space="0" w:color="auto"/>
            <w:left w:val="none" w:sz="0" w:space="0" w:color="auto"/>
            <w:bottom w:val="none" w:sz="0" w:space="0" w:color="auto"/>
            <w:right w:val="none" w:sz="0" w:space="0" w:color="auto"/>
          </w:divBdr>
        </w:div>
      </w:divsChild>
    </w:div>
    <w:div w:id="291717065">
      <w:bodyDiv w:val="1"/>
      <w:marLeft w:val="0"/>
      <w:marRight w:val="0"/>
      <w:marTop w:val="0"/>
      <w:marBottom w:val="0"/>
      <w:divBdr>
        <w:top w:val="none" w:sz="0" w:space="0" w:color="auto"/>
        <w:left w:val="none" w:sz="0" w:space="0" w:color="auto"/>
        <w:bottom w:val="none" w:sz="0" w:space="0" w:color="auto"/>
        <w:right w:val="none" w:sz="0" w:space="0" w:color="auto"/>
      </w:divBdr>
      <w:divsChild>
        <w:div w:id="1139374519">
          <w:marLeft w:val="547"/>
          <w:marRight w:val="0"/>
          <w:marTop w:val="0"/>
          <w:marBottom w:val="0"/>
          <w:divBdr>
            <w:top w:val="none" w:sz="0" w:space="0" w:color="auto"/>
            <w:left w:val="none" w:sz="0" w:space="0" w:color="auto"/>
            <w:bottom w:val="none" w:sz="0" w:space="0" w:color="auto"/>
            <w:right w:val="none" w:sz="0" w:space="0" w:color="auto"/>
          </w:divBdr>
        </w:div>
      </w:divsChild>
    </w:div>
    <w:div w:id="309134292">
      <w:bodyDiv w:val="1"/>
      <w:marLeft w:val="0"/>
      <w:marRight w:val="0"/>
      <w:marTop w:val="0"/>
      <w:marBottom w:val="0"/>
      <w:divBdr>
        <w:top w:val="none" w:sz="0" w:space="0" w:color="auto"/>
        <w:left w:val="none" w:sz="0" w:space="0" w:color="auto"/>
        <w:bottom w:val="none" w:sz="0" w:space="0" w:color="auto"/>
        <w:right w:val="none" w:sz="0" w:space="0" w:color="auto"/>
      </w:divBdr>
    </w:div>
    <w:div w:id="398939725">
      <w:bodyDiv w:val="1"/>
      <w:marLeft w:val="0"/>
      <w:marRight w:val="0"/>
      <w:marTop w:val="0"/>
      <w:marBottom w:val="0"/>
      <w:divBdr>
        <w:top w:val="none" w:sz="0" w:space="0" w:color="auto"/>
        <w:left w:val="none" w:sz="0" w:space="0" w:color="auto"/>
        <w:bottom w:val="none" w:sz="0" w:space="0" w:color="auto"/>
        <w:right w:val="none" w:sz="0" w:space="0" w:color="auto"/>
      </w:divBdr>
    </w:div>
    <w:div w:id="442649500">
      <w:bodyDiv w:val="1"/>
      <w:marLeft w:val="0"/>
      <w:marRight w:val="0"/>
      <w:marTop w:val="0"/>
      <w:marBottom w:val="0"/>
      <w:divBdr>
        <w:top w:val="none" w:sz="0" w:space="0" w:color="auto"/>
        <w:left w:val="none" w:sz="0" w:space="0" w:color="auto"/>
        <w:bottom w:val="none" w:sz="0" w:space="0" w:color="auto"/>
        <w:right w:val="none" w:sz="0" w:space="0" w:color="auto"/>
      </w:divBdr>
    </w:div>
    <w:div w:id="668875690">
      <w:bodyDiv w:val="1"/>
      <w:marLeft w:val="0"/>
      <w:marRight w:val="0"/>
      <w:marTop w:val="0"/>
      <w:marBottom w:val="0"/>
      <w:divBdr>
        <w:top w:val="none" w:sz="0" w:space="0" w:color="auto"/>
        <w:left w:val="none" w:sz="0" w:space="0" w:color="auto"/>
        <w:bottom w:val="none" w:sz="0" w:space="0" w:color="auto"/>
        <w:right w:val="none" w:sz="0" w:space="0" w:color="auto"/>
      </w:divBdr>
    </w:div>
    <w:div w:id="687173770">
      <w:bodyDiv w:val="1"/>
      <w:marLeft w:val="0"/>
      <w:marRight w:val="0"/>
      <w:marTop w:val="0"/>
      <w:marBottom w:val="0"/>
      <w:divBdr>
        <w:top w:val="none" w:sz="0" w:space="0" w:color="auto"/>
        <w:left w:val="none" w:sz="0" w:space="0" w:color="auto"/>
        <w:bottom w:val="none" w:sz="0" w:space="0" w:color="auto"/>
        <w:right w:val="none" w:sz="0" w:space="0" w:color="auto"/>
      </w:divBdr>
    </w:div>
    <w:div w:id="786118308">
      <w:bodyDiv w:val="1"/>
      <w:marLeft w:val="0"/>
      <w:marRight w:val="0"/>
      <w:marTop w:val="0"/>
      <w:marBottom w:val="0"/>
      <w:divBdr>
        <w:top w:val="none" w:sz="0" w:space="0" w:color="auto"/>
        <w:left w:val="none" w:sz="0" w:space="0" w:color="auto"/>
        <w:bottom w:val="none" w:sz="0" w:space="0" w:color="auto"/>
        <w:right w:val="none" w:sz="0" w:space="0" w:color="auto"/>
      </w:divBdr>
      <w:divsChild>
        <w:div w:id="361056726">
          <w:marLeft w:val="0"/>
          <w:marRight w:val="0"/>
          <w:marTop w:val="0"/>
          <w:marBottom w:val="0"/>
          <w:divBdr>
            <w:top w:val="none" w:sz="0" w:space="0" w:color="auto"/>
            <w:left w:val="none" w:sz="0" w:space="0" w:color="auto"/>
            <w:bottom w:val="none" w:sz="0" w:space="0" w:color="auto"/>
            <w:right w:val="none" w:sz="0" w:space="0" w:color="auto"/>
          </w:divBdr>
          <w:divsChild>
            <w:div w:id="1527251359">
              <w:marLeft w:val="0"/>
              <w:marRight w:val="0"/>
              <w:marTop w:val="0"/>
              <w:marBottom w:val="0"/>
              <w:divBdr>
                <w:top w:val="none" w:sz="0" w:space="0" w:color="auto"/>
                <w:left w:val="none" w:sz="0" w:space="0" w:color="auto"/>
                <w:bottom w:val="none" w:sz="0" w:space="0" w:color="auto"/>
                <w:right w:val="none" w:sz="0" w:space="0" w:color="auto"/>
              </w:divBdr>
              <w:divsChild>
                <w:div w:id="1890920730">
                  <w:marLeft w:val="0"/>
                  <w:marRight w:val="0"/>
                  <w:marTop w:val="0"/>
                  <w:marBottom w:val="0"/>
                  <w:divBdr>
                    <w:top w:val="none" w:sz="0" w:space="0" w:color="auto"/>
                    <w:left w:val="none" w:sz="0" w:space="0" w:color="auto"/>
                    <w:bottom w:val="none" w:sz="0" w:space="0" w:color="auto"/>
                    <w:right w:val="none" w:sz="0" w:space="0" w:color="auto"/>
                  </w:divBdr>
                </w:div>
              </w:divsChild>
            </w:div>
            <w:div w:id="659623083">
              <w:marLeft w:val="0"/>
              <w:marRight w:val="0"/>
              <w:marTop w:val="0"/>
              <w:marBottom w:val="0"/>
              <w:divBdr>
                <w:top w:val="none" w:sz="0" w:space="0" w:color="auto"/>
                <w:left w:val="none" w:sz="0" w:space="0" w:color="auto"/>
                <w:bottom w:val="none" w:sz="0" w:space="0" w:color="auto"/>
                <w:right w:val="none" w:sz="0" w:space="0" w:color="auto"/>
              </w:divBdr>
              <w:divsChild>
                <w:div w:id="286543737">
                  <w:marLeft w:val="0"/>
                  <w:marRight w:val="0"/>
                  <w:marTop w:val="0"/>
                  <w:marBottom w:val="195"/>
                  <w:divBdr>
                    <w:top w:val="none" w:sz="0" w:space="0" w:color="auto"/>
                    <w:left w:val="none" w:sz="0" w:space="0" w:color="auto"/>
                    <w:bottom w:val="none" w:sz="0" w:space="0" w:color="auto"/>
                    <w:right w:val="none" w:sz="0" w:space="0" w:color="auto"/>
                  </w:divBdr>
                  <w:divsChild>
                    <w:div w:id="244918422">
                      <w:marLeft w:val="0"/>
                      <w:marRight w:val="0"/>
                      <w:marTop w:val="0"/>
                      <w:marBottom w:val="0"/>
                      <w:divBdr>
                        <w:top w:val="none" w:sz="0" w:space="0" w:color="auto"/>
                        <w:left w:val="none" w:sz="0" w:space="0" w:color="auto"/>
                        <w:bottom w:val="none" w:sz="0" w:space="0" w:color="auto"/>
                        <w:right w:val="none" w:sz="0" w:space="0" w:color="auto"/>
                      </w:divBdr>
                      <w:divsChild>
                        <w:div w:id="7279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5781">
                  <w:marLeft w:val="0"/>
                  <w:marRight w:val="0"/>
                  <w:marTop w:val="0"/>
                  <w:marBottom w:val="0"/>
                  <w:divBdr>
                    <w:top w:val="none" w:sz="0" w:space="0" w:color="auto"/>
                    <w:left w:val="none" w:sz="0" w:space="0" w:color="auto"/>
                    <w:bottom w:val="none" w:sz="0" w:space="0" w:color="auto"/>
                    <w:right w:val="none" w:sz="0" w:space="0" w:color="auto"/>
                  </w:divBdr>
                  <w:divsChild>
                    <w:div w:id="305552360">
                      <w:marLeft w:val="0"/>
                      <w:marRight w:val="0"/>
                      <w:marTop w:val="0"/>
                      <w:marBottom w:val="0"/>
                      <w:divBdr>
                        <w:top w:val="none" w:sz="0" w:space="0" w:color="auto"/>
                        <w:left w:val="none" w:sz="0" w:space="0" w:color="auto"/>
                        <w:bottom w:val="none" w:sz="0" w:space="0" w:color="auto"/>
                        <w:right w:val="none" w:sz="0" w:space="0" w:color="auto"/>
                      </w:divBdr>
                      <w:divsChild>
                        <w:div w:id="10575756">
                          <w:marLeft w:val="0"/>
                          <w:marRight w:val="0"/>
                          <w:marTop w:val="0"/>
                          <w:marBottom w:val="0"/>
                          <w:divBdr>
                            <w:top w:val="none" w:sz="0" w:space="0" w:color="auto"/>
                            <w:left w:val="none" w:sz="0" w:space="0" w:color="auto"/>
                            <w:bottom w:val="none" w:sz="0" w:space="0" w:color="auto"/>
                            <w:right w:val="none" w:sz="0" w:space="0" w:color="auto"/>
                          </w:divBdr>
                          <w:divsChild>
                            <w:div w:id="18127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7793">
                  <w:marLeft w:val="0"/>
                  <w:marRight w:val="0"/>
                  <w:marTop w:val="150"/>
                  <w:marBottom w:val="0"/>
                  <w:divBdr>
                    <w:top w:val="none" w:sz="0" w:space="0" w:color="auto"/>
                    <w:left w:val="none" w:sz="0" w:space="0" w:color="auto"/>
                    <w:bottom w:val="none" w:sz="0" w:space="0" w:color="auto"/>
                    <w:right w:val="none" w:sz="0" w:space="0" w:color="auto"/>
                  </w:divBdr>
                  <w:divsChild>
                    <w:div w:id="1154684571">
                      <w:marLeft w:val="0"/>
                      <w:marRight w:val="0"/>
                      <w:marTop w:val="0"/>
                      <w:marBottom w:val="0"/>
                      <w:divBdr>
                        <w:top w:val="none" w:sz="0" w:space="0" w:color="auto"/>
                        <w:left w:val="none" w:sz="0" w:space="0" w:color="auto"/>
                        <w:bottom w:val="none" w:sz="0" w:space="0" w:color="auto"/>
                        <w:right w:val="none" w:sz="0" w:space="0" w:color="auto"/>
                      </w:divBdr>
                    </w:div>
                  </w:divsChild>
                </w:div>
                <w:div w:id="1802964217">
                  <w:marLeft w:val="0"/>
                  <w:marRight w:val="0"/>
                  <w:marTop w:val="0"/>
                  <w:marBottom w:val="0"/>
                  <w:divBdr>
                    <w:top w:val="none" w:sz="0" w:space="0" w:color="auto"/>
                    <w:left w:val="none" w:sz="0" w:space="0" w:color="auto"/>
                    <w:bottom w:val="none" w:sz="0" w:space="0" w:color="auto"/>
                    <w:right w:val="none" w:sz="0" w:space="0" w:color="auto"/>
                  </w:divBdr>
                  <w:divsChild>
                    <w:div w:id="1010134533">
                      <w:marLeft w:val="0"/>
                      <w:marRight w:val="0"/>
                      <w:marTop w:val="0"/>
                      <w:marBottom w:val="0"/>
                      <w:divBdr>
                        <w:top w:val="none" w:sz="0" w:space="0" w:color="auto"/>
                        <w:left w:val="none" w:sz="0" w:space="0" w:color="auto"/>
                        <w:bottom w:val="none" w:sz="0" w:space="0" w:color="auto"/>
                        <w:right w:val="none" w:sz="0" w:space="0" w:color="auto"/>
                      </w:divBdr>
                      <w:divsChild>
                        <w:div w:id="786005779">
                          <w:marLeft w:val="0"/>
                          <w:marRight w:val="0"/>
                          <w:marTop w:val="0"/>
                          <w:marBottom w:val="0"/>
                          <w:divBdr>
                            <w:top w:val="none" w:sz="0" w:space="0" w:color="auto"/>
                            <w:left w:val="none" w:sz="0" w:space="0" w:color="auto"/>
                            <w:bottom w:val="none" w:sz="0" w:space="0" w:color="auto"/>
                            <w:right w:val="none" w:sz="0" w:space="0" w:color="auto"/>
                          </w:divBdr>
                          <w:divsChild>
                            <w:div w:id="15721542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410184">
          <w:marLeft w:val="0"/>
          <w:marRight w:val="0"/>
          <w:marTop w:val="0"/>
          <w:marBottom w:val="0"/>
          <w:divBdr>
            <w:top w:val="none" w:sz="0" w:space="0" w:color="auto"/>
            <w:left w:val="none" w:sz="0" w:space="0" w:color="auto"/>
            <w:bottom w:val="none" w:sz="0" w:space="0" w:color="auto"/>
            <w:right w:val="none" w:sz="0" w:space="0" w:color="auto"/>
          </w:divBdr>
          <w:divsChild>
            <w:div w:id="1843662077">
              <w:marLeft w:val="0"/>
              <w:marRight w:val="0"/>
              <w:marTop w:val="0"/>
              <w:marBottom w:val="0"/>
              <w:divBdr>
                <w:top w:val="none" w:sz="0" w:space="0" w:color="auto"/>
                <w:left w:val="none" w:sz="0" w:space="0" w:color="auto"/>
                <w:bottom w:val="none" w:sz="0" w:space="0" w:color="auto"/>
                <w:right w:val="none" w:sz="0" w:space="0" w:color="auto"/>
              </w:divBdr>
              <w:divsChild>
                <w:div w:id="863060682">
                  <w:marLeft w:val="0"/>
                  <w:marRight w:val="0"/>
                  <w:marTop w:val="0"/>
                  <w:marBottom w:val="0"/>
                  <w:divBdr>
                    <w:top w:val="none" w:sz="0" w:space="0" w:color="auto"/>
                    <w:left w:val="none" w:sz="0" w:space="0" w:color="auto"/>
                    <w:bottom w:val="none" w:sz="0" w:space="0" w:color="auto"/>
                    <w:right w:val="none" w:sz="0" w:space="0" w:color="auto"/>
                  </w:divBdr>
                </w:div>
              </w:divsChild>
            </w:div>
            <w:div w:id="2001038401">
              <w:marLeft w:val="0"/>
              <w:marRight w:val="0"/>
              <w:marTop w:val="0"/>
              <w:marBottom w:val="0"/>
              <w:divBdr>
                <w:top w:val="none" w:sz="0" w:space="0" w:color="auto"/>
                <w:left w:val="none" w:sz="0" w:space="0" w:color="auto"/>
                <w:bottom w:val="none" w:sz="0" w:space="0" w:color="auto"/>
                <w:right w:val="none" w:sz="0" w:space="0" w:color="auto"/>
              </w:divBdr>
              <w:divsChild>
                <w:div w:id="1312830145">
                  <w:marLeft w:val="0"/>
                  <w:marRight w:val="0"/>
                  <w:marTop w:val="0"/>
                  <w:marBottom w:val="195"/>
                  <w:divBdr>
                    <w:top w:val="none" w:sz="0" w:space="0" w:color="auto"/>
                    <w:left w:val="none" w:sz="0" w:space="0" w:color="auto"/>
                    <w:bottom w:val="none" w:sz="0" w:space="0" w:color="auto"/>
                    <w:right w:val="none" w:sz="0" w:space="0" w:color="auto"/>
                  </w:divBdr>
                  <w:divsChild>
                    <w:div w:id="1254820503">
                      <w:marLeft w:val="0"/>
                      <w:marRight w:val="0"/>
                      <w:marTop w:val="0"/>
                      <w:marBottom w:val="0"/>
                      <w:divBdr>
                        <w:top w:val="none" w:sz="0" w:space="0" w:color="auto"/>
                        <w:left w:val="none" w:sz="0" w:space="0" w:color="auto"/>
                        <w:bottom w:val="none" w:sz="0" w:space="0" w:color="auto"/>
                        <w:right w:val="none" w:sz="0" w:space="0" w:color="auto"/>
                      </w:divBdr>
                      <w:divsChild>
                        <w:div w:id="13729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68423">
                  <w:marLeft w:val="0"/>
                  <w:marRight w:val="0"/>
                  <w:marTop w:val="0"/>
                  <w:marBottom w:val="0"/>
                  <w:divBdr>
                    <w:top w:val="none" w:sz="0" w:space="0" w:color="auto"/>
                    <w:left w:val="none" w:sz="0" w:space="0" w:color="auto"/>
                    <w:bottom w:val="none" w:sz="0" w:space="0" w:color="auto"/>
                    <w:right w:val="none" w:sz="0" w:space="0" w:color="auto"/>
                  </w:divBdr>
                  <w:divsChild>
                    <w:div w:id="860507109">
                      <w:marLeft w:val="0"/>
                      <w:marRight w:val="0"/>
                      <w:marTop w:val="0"/>
                      <w:marBottom w:val="0"/>
                      <w:divBdr>
                        <w:top w:val="none" w:sz="0" w:space="0" w:color="auto"/>
                        <w:left w:val="none" w:sz="0" w:space="0" w:color="auto"/>
                        <w:bottom w:val="none" w:sz="0" w:space="0" w:color="auto"/>
                        <w:right w:val="none" w:sz="0" w:space="0" w:color="auto"/>
                      </w:divBdr>
                      <w:divsChild>
                        <w:div w:id="1340886159">
                          <w:marLeft w:val="0"/>
                          <w:marRight w:val="0"/>
                          <w:marTop w:val="0"/>
                          <w:marBottom w:val="0"/>
                          <w:divBdr>
                            <w:top w:val="none" w:sz="0" w:space="0" w:color="auto"/>
                            <w:left w:val="none" w:sz="0" w:space="0" w:color="auto"/>
                            <w:bottom w:val="none" w:sz="0" w:space="0" w:color="auto"/>
                            <w:right w:val="none" w:sz="0" w:space="0" w:color="auto"/>
                          </w:divBdr>
                          <w:divsChild>
                            <w:div w:id="8197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42518">
                  <w:marLeft w:val="0"/>
                  <w:marRight w:val="0"/>
                  <w:marTop w:val="150"/>
                  <w:marBottom w:val="0"/>
                  <w:divBdr>
                    <w:top w:val="none" w:sz="0" w:space="0" w:color="auto"/>
                    <w:left w:val="none" w:sz="0" w:space="0" w:color="auto"/>
                    <w:bottom w:val="none" w:sz="0" w:space="0" w:color="auto"/>
                    <w:right w:val="none" w:sz="0" w:space="0" w:color="auto"/>
                  </w:divBdr>
                  <w:divsChild>
                    <w:div w:id="121731124">
                      <w:marLeft w:val="0"/>
                      <w:marRight w:val="0"/>
                      <w:marTop w:val="0"/>
                      <w:marBottom w:val="0"/>
                      <w:divBdr>
                        <w:top w:val="none" w:sz="0" w:space="0" w:color="auto"/>
                        <w:left w:val="none" w:sz="0" w:space="0" w:color="auto"/>
                        <w:bottom w:val="none" w:sz="0" w:space="0" w:color="auto"/>
                        <w:right w:val="none" w:sz="0" w:space="0" w:color="auto"/>
                      </w:divBdr>
                    </w:div>
                  </w:divsChild>
                </w:div>
                <w:div w:id="488136377">
                  <w:marLeft w:val="0"/>
                  <w:marRight w:val="0"/>
                  <w:marTop w:val="0"/>
                  <w:marBottom w:val="0"/>
                  <w:divBdr>
                    <w:top w:val="none" w:sz="0" w:space="0" w:color="auto"/>
                    <w:left w:val="none" w:sz="0" w:space="0" w:color="auto"/>
                    <w:bottom w:val="none" w:sz="0" w:space="0" w:color="auto"/>
                    <w:right w:val="none" w:sz="0" w:space="0" w:color="auto"/>
                  </w:divBdr>
                  <w:divsChild>
                    <w:div w:id="221525006">
                      <w:marLeft w:val="0"/>
                      <w:marRight w:val="0"/>
                      <w:marTop w:val="0"/>
                      <w:marBottom w:val="0"/>
                      <w:divBdr>
                        <w:top w:val="none" w:sz="0" w:space="0" w:color="auto"/>
                        <w:left w:val="none" w:sz="0" w:space="0" w:color="auto"/>
                        <w:bottom w:val="none" w:sz="0" w:space="0" w:color="auto"/>
                        <w:right w:val="none" w:sz="0" w:space="0" w:color="auto"/>
                      </w:divBdr>
                      <w:divsChild>
                        <w:div w:id="1253666410">
                          <w:marLeft w:val="0"/>
                          <w:marRight w:val="0"/>
                          <w:marTop w:val="0"/>
                          <w:marBottom w:val="0"/>
                          <w:divBdr>
                            <w:top w:val="none" w:sz="0" w:space="0" w:color="auto"/>
                            <w:left w:val="none" w:sz="0" w:space="0" w:color="auto"/>
                            <w:bottom w:val="none" w:sz="0" w:space="0" w:color="auto"/>
                            <w:right w:val="none" w:sz="0" w:space="0" w:color="auto"/>
                          </w:divBdr>
                          <w:divsChild>
                            <w:div w:id="116997782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760040">
          <w:marLeft w:val="0"/>
          <w:marRight w:val="0"/>
          <w:marTop w:val="0"/>
          <w:marBottom w:val="0"/>
          <w:divBdr>
            <w:top w:val="none" w:sz="0" w:space="0" w:color="auto"/>
            <w:left w:val="none" w:sz="0" w:space="0" w:color="auto"/>
            <w:bottom w:val="none" w:sz="0" w:space="0" w:color="auto"/>
            <w:right w:val="none" w:sz="0" w:space="0" w:color="auto"/>
          </w:divBdr>
          <w:divsChild>
            <w:div w:id="288973105">
              <w:marLeft w:val="0"/>
              <w:marRight w:val="0"/>
              <w:marTop w:val="0"/>
              <w:marBottom w:val="0"/>
              <w:divBdr>
                <w:top w:val="none" w:sz="0" w:space="0" w:color="auto"/>
                <w:left w:val="none" w:sz="0" w:space="0" w:color="auto"/>
                <w:bottom w:val="none" w:sz="0" w:space="0" w:color="auto"/>
                <w:right w:val="none" w:sz="0" w:space="0" w:color="auto"/>
              </w:divBdr>
              <w:divsChild>
                <w:div w:id="920287855">
                  <w:marLeft w:val="0"/>
                  <w:marRight w:val="0"/>
                  <w:marTop w:val="0"/>
                  <w:marBottom w:val="0"/>
                  <w:divBdr>
                    <w:top w:val="none" w:sz="0" w:space="0" w:color="auto"/>
                    <w:left w:val="none" w:sz="0" w:space="0" w:color="auto"/>
                    <w:bottom w:val="none" w:sz="0" w:space="0" w:color="auto"/>
                    <w:right w:val="none" w:sz="0" w:space="0" w:color="auto"/>
                  </w:divBdr>
                </w:div>
              </w:divsChild>
            </w:div>
            <w:div w:id="346098721">
              <w:marLeft w:val="0"/>
              <w:marRight w:val="0"/>
              <w:marTop w:val="0"/>
              <w:marBottom w:val="0"/>
              <w:divBdr>
                <w:top w:val="none" w:sz="0" w:space="0" w:color="auto"/>
                <w:left w:val="none" w:sz="0" w:space="0" w:color="auto"/>
                <w:bottom w:val="none" w:sz="0" w:space="0" w:color="auto"/>
                <w:right w:val="none" w:sz="0" w:space="0" w:color="auto"/>
              </w:divBdr>
              <w:divsChild>
                <w:div w:id="1301419845">
                  <w:marLeft w:val="0"/>
                  <w:marRight w:val="0"/>
                  <w:marTop w:val="0"/>
                  <w:marBottom w:val="195"/>
                  <w:divBdr>
                    <w:top w:val="none" w:sz="0" w:space="0" w:color="auto"/>
                    <w:left w:val="none" w:sz="0" w:space="0" w:color="auto"/>
                    <w:bottom w:val="none" w:sz="0" w:space="0" w:color="auto"/>
                    <w:right w:val="none" w:sz="0" w:space="0" w:color="auto"/>
                  </w:divBdr>
                  <w:divsChild>
                    <w:div w:id="1950425102">
                      <w:marLeft w:val="0"/>
                      <w:marRight w:val="0"/>
                      <w:marTop w:val="0"/>
                      <w:marBottom w:val="0"/>
                      <w:divBdr>
                        <w:top w:val="none" w:sz="0" w:space="0" w:color="auto"/>
                        <w:left w:val="none" w:sz="0" w:space="0" w:color="auto"/>
                        <w:bottom w:val="none" w:sz="0" w:space="0" w:color="auto"/>
                        <w:right w:val="none" w:sz="0" w:space="0" w:color="auto"/>
                      </w:divBdr>
                      <w:divsChild>
                        <w:div w:id="1248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6850">
                  <w:marLeft w:val="0"/>
                  <w:marRight w:val="0"/>
                  <w:marTop w:val="0"/>
                  <w:marBottom w:val="0"/>
                  <w:divBdr>
                    <w:top w:val="none" w:sz="0" w:space="0" w:color="auto"/>
                    <w:left w:val="none" w:sz="0" w:space="0" w:color="auto"/>
                    <w:bottom w:val="none" w:sz="0" w:space="0" w:color="auto"/>
                    <w:right w:val="none" w:sz="0" w:space="0" w:color="auto"/>
                  </w:divBdr>
                  <w:divsChild>
                    <w:div w:id="1970014341">
                      <w:marLeft w:val="0"/>
                      <w:marRight w:val="0"/>
                      <w:marTop w:val="0"/>
                      <w:marBottom w:val="0"/>
                      <w:divBdr>
                        <w:top w:val="none" w:sz="0" w:space="0" w:color="auto"/>
                        <w:left w:val="none" w:sz="0" w:space="0" w:color="auto"/>
                        <w:bottom w:val="none" w:sz="0" w:space="0" w:color="auto"/>
                        <w:right w:val="none" w:sz="0" w:space="0" w:color="auto"/>
                      </w:divBdr>
                      <w:divsChild>
                        <w:div w:id="954824725">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902287">
      <w:bodyDiv w:val="1"/>
      <w:marLeft w:val="0"/>
      <w:marRight w:val="0"/>
      <w:marTop w:val="0"/>
      <w:marBottom w:val="0"/>
      <w:divBdr>
        <w:top w:val="none" w:sz="0" w:space="0" w:color="auto"/>
        <w:left w:val="none" w:sz="0" w:space="0" w:color="auto"/>
        <w:bottom w:val="none" w:sz="0" w:space="0" w:color="auto"/>
        <w:right w:val="none" w:sz="0" w:space="0" w:color="auto"/>
      </w:divBdr>
    </w:div>
    <w:div w:id="1151873588">
      <w:bodyDiv w:val="1"/>
      <w:marLeft w:val="0"/>
      <w:marRight w:val="0"/>
      <w:marTop w:val="0"/>
      <w:marBottom w:val="0"/>
      <w:divBdr>
        <w:top w:val="none" w:sz="0" w:space="0" w:color="auto"/>
        <w:left w:val="none" w:sz="0" w:space="0" w:color="auto"/>
        <w:bottom w:val="none" w:sz="0" w:space="0" w:color="auto"/>
        <w:right w:val="none" w:sz="0" w:space="0" w:color="auto"/>
      </w:divBdr>
    </w:div>
    <w:div w:id="1405643918">
      <w:bodyDiv w:val="1"/>
      <w:marLeft w:val="0"/>
      <w:marRight w:val="0"/>
      <w:marTop w:val="0"/>
      <w:marBottom w:val="0"/>
      <w:divBdr>
        <w:top w:val="none" w:sz="0" w:space="0" w:color="auto"/>
        <w:left w:val="none" w:sz="0" w:space="0" w:color="auto"/>
        <w:bottom w:val="none" w:sz="0" w:space="0" w:color="auto"/>
        <w:right w:val="none" w:sz="0" w:space="0" w:color="auto"/>
      </w:divBdr>
      <w:divsChild>
        <w:div w:id="1673139894">
          <w:marLeft w:val="547"/>
          <w:marRight w:val="0"/>
          <w:marTop w:val="0"/>
          <w:marBottom w:val="0"/>
          <w:divBdr>
            <w:top w:val="none" w:sz="0" w:space="0" w:color="auto"/>
            <w:left w:val="none" w:sz="0" w:space="0" w:color="auto"/>
            <w:bottom w:val="none" w:sz="0" w:space="0" w:color="auto"/>
            <w:right w:val="none" w:sz="0" w:space="0" w:color="auto"/>
          </w:divBdr>
        </w:div>
      </w:divsChild>
    </w:div>
    <w:div w:id="1410273994">
      <w:bodyDiv w:val="1"/>
      <w:marLeft w:val="0"/>
      <w:marRight w:val="0"/>
      <w:marTop w:val="0"/>
      <w:marBottom w:val="0"/>
      <w:divBdr>
        <w:top w:val="none" w:sz="0" w:space="0" w:color="auto"/>
        <w:left w:val="none" w:sz="0" w:space="0" w:color="auto"/>
        <w:bottom w:val="none" w:sz="0" w:space="0" w:color="auto"/>
        <w:right w:val="none" w:sz="0" w:space="0" w:color="auto"/>
      </w:divBdr>
    </w:div>
    <w:div w:id="1496654045">
      <w:bodyDiv w:val="1"/>
      <w:marLeft w:val="0"/>
      <w:marRight w:val="0"/>
      <w:marTop w:val="0"/>
      <w:marBottom w:val="0"/>
      <w:divBdr>
        <w:top w:val="none" w:sz="0" w:space="0" w:color="auto"/>
        <w:left w:val="none" w:sz="0" w:space="0" w:color="auto"/>
        <w:bottom w:val="none" w:sz="0" w:space="0" w:color="auto"/>
        <w:right w:val="none" w:sz="0" w:space="0" w:color="auto"/>
      </w:divBdr>
    </w:div>
    <w:div w:id="1581476497">
      <w:bodyDiv w:val="1"/>
      <w:marLeft w:val="0"/>
      <w:marRight w:val="0"/>
      <w:marTop w:val="0"/>
      <w:marBottom w:val="0"/>
      <w:divBdr>
        <w:top w:val="none" w:sz="0" w:space="0" w:color="auto"/>
        <w:left w:val="none" w:sz="0" w:space="0" w:color="auto"/>
        <w:bottom w:val="none" w:sz="0" w:space="0" w:color="auto"/>
        <w:right w:val="none" w:sz="0" w:space="0" w:color="auto"/>
      </w:divBdr>
      <w:divsChild>
        <w:div w:id="1995405042">
          <w:marLeft w:val="360"/>
          <w:marRight w:val="0"/>
          <w:marTop w:val="200"/>
          <w:marBottom w:val="0"/>
          <w:divBdr>
            <w:top w:val="none" w:sz="0" w:space="0" w:color="auto"/>
            <w:left w:val="none" w:sz="0" w:space="0" w:color="auto"/>
            <w:bottom w:val="none" w:sz="0" w:space="0" w:color="auto"/>
            <w:right w:val="none" w:sz="0" w:space="0" w:color="auto"/>
          </w:divBdr>
        </w:div>
        <w:div w:id="1379816924">
          <w:marLeft w:val="360"/>
          <w:marRight w:val="0"/>
          <w:marTop w:val="200"/>
          <w:marBottom w:val="0"/>
          <w:divBdr>
            <w:top w:val="none" w:sz="0" w:space="0" w:color="auto"/>
            <w:left w:val="none" w:sz="0" w:space="0" w:color="auto"/>
            <w:bottom w:val="none" w:sz="0" w:space="0" w:color="auto"/>
            <w:right w:val="none" w:sz="0" w:space="0" w:color="auto"/>
          </w:divBdr>
        </w:div>
        <w:div w:id="221671974">
          <w:marLeft w:val="360"/>
          <w:marRight w:val="0"/>
          <w:marTop w:val="200"/>
          <w:marBottom w:val="0"/>
          <w:divBdr>
            <w:top w:val="none" w:sz="0" w:space="0" w:color="auto"/>
            <w:left w:val="none" w:sz="0" w:space="0" w:color="auto"/>
            <w:bottom w:val="none" w:sz="0" w:space="0" w:color="auto"/>
            <w:right w:val="none" w:sz="0" w:space="0" w:color="auto"/>
          </w:divBdr>
        </w:div>
        <w:div w:id="285240423">
          <w:marLeft w:val="360"/>
          <w:marRight w:val="0"/>
          <w:marTop w:val="200"/>
          <w:marBottom w:val="0"/>
          <w:divBdr>
            <w:top w:val="none" w:sz="0" w:space="0" w:color="auto"/>
            <w:left w:val="none" w:sz="0" w:space="0" w:color="auto"/>
            <w:bottom w:val="none" w:sz="0" w:space="0" w:color="auto"/>
            <w:right w:val="none" w:sz="0" w:space="0" w:color="auto"/>
          </w:divBdr>
        </w:div>
      </w:divsChild>
    </w:div>
    <w:div w:id="1845591732">
      <w:bodyDiv w:val="1"/>
      <w:marLeft w:val="0"/>
      <w:marRight w:val="0"/>
      <w:marTop w:val="0"/>
      <w:marBottom w:val="0"/>
      <w:divBdr>
        <w:top w:val="none" w:sz="0" w:space="0" w:color="auto"/>
        <w:left w:val="none" w:sz="0" w:space="0" w:color="auto"/>
        <w:bottom w:val="none" w:sz="0" w:space="0" w:color="auto"/>
        <w:right w:val="none" w:sz="0" w:space="0" w:color="auto"/>
      </w:divBdr>
    </w:div>
    <w:div w:id="1867450924">
      <w:bodyDiv w:val="1"/>
      <w:marLeft w:val="0"/>
      <w:marRight w:val="0"/>
      <w:marTop w:val="0"/>
      <w:marBottom w:val="0"/>
      <w:divBdr>
        <w:top w:val="none" w:sz="0" w:space="0" w:color="auto"/>
        <w:left w:val="none" w:sz="0" w:space="0" w:color="auto"/>
        <w:bottom w:val="none" w:sz="0" w:space="0" w:color="auto"/>
        <w:right w:val="none" w:sz="0" w:space="0" w:color="auto"/>
      </w:divBdr>
    </w:div>
    <w:div w:id="2035886934">
      <w:bodyDiv w:val="1"/>
      <w:marLeft w:val="0"/>
      <w:marRight w:val="0"/>
      <w:marTop w:val="0"/>
      <w:marBottom w:val="0"/>
      <w:divBdr>
        <w:top w:val="none" w:sz="0" w:space="0" w:color="auto"/>
        <w:left w:val="none" w:sz="0" w:space="0" w:color="auto"/>
        <w:bottom w:val="none" w:sz="0" w:space="0" w:color="auto"/>
        <w:right w:val="none" w:sz="0" w:space="0" w:color="auto"/>
      </w:divBdr>
      <w:divsChild>
        <w:div w:id="1537741441">
          <w:marLeft w:val="547"/>
          <w:marRight w:val="0"/>
          <w:marTop w:val="0"/>
          <w:marBottom w:val="0"/>
          <w:divBdr>
            <w:top w:val="none" w:sz="0" w:space="0" w:color="auto"/>
            <w:left w:val="none" w:sz="0" w:space="0" w:color="auto"/>
            <w:bottom w:val="none" w:sz="0" w:space="0" w:color="auto"/>
            <w:right w:val="none" w:sz="0" w:space="0" w:color="auto"/>
          </w:divBdr>
        </w:div>
      </w:divsChild>
    </w:div>
    <w:div w:id="2075734434">
      <w:bodyDiv w:val="1"/>
      <w:marLeft w:val="0"/>
      <w:marRight w:val="0"/>
      <w:marTop w:val="0"/>
      <w:marBottom w:val="0"/>
      <w:divBdr>
        <w:top w:val="none" w:sz="0" w:space="0" w:color="auto"/>
        <w:left w:val="none" w:sz="0" w:space="0" w:color="auto"/>
        <w:bottom w:val="none" w:sz="0" w:space="0" w:color="auto"/>
        <w:right w:val="none" w:sz="0" w:space="0" w:color="auto"/>
      </w:divBdr>
    </w:div>
    <w:div w:id="2079396705">
      <w:bodyDiv w:val="1"/>
      <w:marLeft w:val="0"/>
      <w:marRight w:val="0"/>
      <w:marTop w:val="0"/>
      <w:marBottom w:val="0"/>
      <w:divBdr>
        <w:top w:val="none" w:sz="0" w:space="0" w:color="auto"/>
        <w:left w:val="none" w:sz="0" w:space="0" w:color="auto"/>
        <w:bottom w:val="none" w:sz="0" w:space="0" w:color="auto"/>
        <w:right w:val="none" w:sz="0" w:space="0" w:color="auto"/>
      </w:divBdr>
      <w:divsChild>
        <w:div w:id="18009567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AMqWpbj-8xI&amp;list=PL4DYRlRnCkGxgekkk-UC6jvRHKhR6dOj6&amp;index=14" TargetMode="External"/><Relationship Id="rId18" Type="http://schemas.openxmlformats.org/officeDocument/2006/relationships/hyperlink" Target="https://www.flickr.com/photos/150465399@N02/49434205606/in/album-72157712813218586/" TargetMode="External"/><Relationship Id="rId26" Type="http://schemas.openxmlformats.org/officeDocument/2006/relationships/hyperlink" Target="https://proyectolibera.org/wp-content/uploads/2018/11/BASURALEZA_Una_aprox_al_impactoBAJA.pdf" TargetMode="External"/><Relationship Id="rId3" Type="http://schemas.openxmlformats.org/officeDocument/2006/relationships/customXml" Target="../customXml/item3.xml"/><Relationship Id="rId21" Type="http://schemas.openxmlformats.org/officeDocument/2006/relationships/hyperlink" Target="https://proyectolibera.org/movilizacion-littering-abandono-residuos/apadrinamiento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yectolibera.org/libera-makers/" TargetMode="External"/><Relationship Id="rId17" Type="http://schemas.openxmlformats.org/officeDocument/2006/relationships/hyperlink" Target="https://www.youtube.com/watch?v=2-WNi0uFCPo" TargetMode="External"/><Relationship Id="rId25" Type="http://schemas.openxmlformats.org/officeDocument/2006/relationships/hyperlink" Target="https://proyectolibera.org/wp-content/uploads/2018/07/Informe-Colillas-LIBERA-2018.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yectolibera.org/libera-makers/" TargetMode="External"/><Relationship Id="rId20" Type="http://schemas.openxmlformats.org/officeDocument/2006/relationships/hyperlink" Target="https://we.tl/t-MnbKC99EGW" TargetMode="External"/><Relationship Id="rId29" Type="http://schemas.openxmlformats.org/officeDocument/2006/relationships/hyperlink" Target="http://www.proyectoliber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libera-makers/" TargetMode="External"/><Relationship Id="rId24" Type="http://schemas.openxmlformats.org/officeDocument/2006/relationships/hyperlink" Target="file:///U:\CORPORATIVO\1-%20Clientes\ECOEMBES\LIBERA\LIBERA%20Makers\Finalistas\NP_LIBERA_Makers_finalistas_MM_OG.docx" TargetMode="External"/><Relationship Id="rId32" Type="http://schemas.openxmlformats.org/officeDocument/2006/relationships/hyperlink" Target="mailto:prensa@seo.org" TargetMode="External"/><Relationship Id="rId5" Type="http://schemas.openxmlformats.org/officeDocument/2006/relationships/numbering" Target="numbering.xml"/><Relationship Id="rId15" Type="http://schemas.openxmlformats.org/officeDocument/2006/relationships/hyperlink" Target="https://www.youtube.com/watch?v=Duczd3oWaJc&amp;list=PL4DYRlRnCkGxgekkk-UC6jvRHKhR6dOj6&amp;index=8" TargetMode="External"/><Relationship Id="rId23" Type="http://schemas.openxmlformats.org/officeDocument/2006/relationships/hyperlink" Target="https://we.tl/t-M8WEabgu9j" TargetMode="External"/><Relationship Id="rId28" Type="http://schemas.openxmlformats.org/officeDocument/2006/relationships/hyperlink" Target="https://proyectolibera.org/wp-content/uploads/2019/03/Impacto-de-los-pl&#225;sticos-abandonados_LIBERA-def-1.pdf" TargetMode="External"/><Relationship Id="rId10" Type="http://schemas.openxmlformats.org/officeDocument/2006/relationships/endnotes" Target="endnotes.xml"/><Relationship Id="rId19" Type="http://schemas.openxmlformats.org/officeDocument/2006/relationships/hyperlink" Target="https://youtu.be/FJRw-JUORxc" TargetMode="External"/><Relationship Id="rId31" Type="http://schemas.openxmlformats.org/officeDocument/2006/relationships/hyperlink" Target="mailto:rtitaud@atrevia.com/rsantiago@atrevia.com/aserra@atrev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4zMM0i7dpLY&amp;list=PL4DYRlRnCkGxgekkk-UC6jvRHKhR6dOj6&amp;index=16" TargetMode="External"/><Relationship Id="rId22" Type="http://schemas.openxmlformats.org/officeDocument/2006/relationships/hyperlink" Target="https://www.youtube.com/playlist?list=PL4DYRlRnCkGwDLOwJgVEOaAUQsg3JcFaM" TargetMode="External"/><Relationship Id="rId27" Type="http://schemas.openxmlformats.org/officeDocument/2006/relationships/hyperlink" Target="https://proyectolibera.org/dondeacabalabasuraleza/img/Dossier-Impacto-de-la-basuraleza-en-las-cunetas_Libera.pdf" TargetMode="External"/><Relationship Id="rId30" Type="http://schemas.openxmlformats.org/officeDocument/2006/relationships/hyperlink" Target="http://www.ecoembes.com/"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oTipoDocumento xmlns="1280B608-9885-4FCA-B6D1-7F547B50A8E0">Pendiente</EcoTipoDocumento>
    <EcoOrigen xmlns="1280B608-9885-4FCA-B6D1-7F547B50A8E0">Pendiente</EcoOrigen>
    <EcoProyecto xmlns="1280B608-9885-4FCA-B6D1-7F547B50A8E0">Pendiente</EcoProyect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BD553-1372-4DB0-84F3-8166535F3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A3FCC-7D2B-4788-B36F-00099DAC5A26}">
  <ds:schemaRefs>
    <ds:schemaRef ds:uri="http://schemas.microsoft.com/office/2006/metadata/properties"/>
    <ds:schemaRef ds:uri="http://schemas.microsoft.com/office/infopath/2007/PartnerControls"/>
    <ds:schemaRef ds:uri="1280B608-9885-4FCA-B6D1-7F547B50A8E0"/>
  </ds:schemaRefs>
</ds:datastoreItem>
</file>

<file path=customXml/itemProps3.xml><?xml version="1.0" encoding="utf-8"?>
<ds:datastoreItem xmlns:ds="http://schemas.openxmlformats.org/officeDocument/2006/customXml" ds:itemID="{4BFA6ECA-8F6A-427F-8A6D-334D11866BC6}">
  <ds:schemaRefs>
    <ds:schemaRef ds:uri="http://schemas.openxmlformats.org/officeDocument/2006/bibliography"/>
  </ds:schemaRefs>
</ds:datastoreItem>
</file>

<file path=customXml/itemProps4.xml><?xml version="1.0" encoding="utf-8"?>
<ds:datastoreItem xmlns:ds="http://schemas.openxmlformats.org/officeDocument/2006/customXml" ds:itemID="{53460ECE-E5F5-49F2-94EE-6FF31DAD29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1659</Words>
  <Characters>9125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 Titaud</dc:creator>
  <cp:lastModifiedBy>Rosa Santiago Lorenzo</cp:lastModifiedBy>
  <cp:revision>3</cp:revision>
  <dcterms:created xsi:type="dcterms:W3CDTF">2020-11-11T14:23:00Z</dcterms:created>
  <dcterms:modified xsi:type="dcterms:W3CDTF">2020-11-11T14:29:00Z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