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0D606E" w14:textId="77777777" w:rsidR="00ED1E1B" w:rsidRPr="00A46854" w:rsidRDefault="00FE4373" w:rsidP="00ED1E1B">
      <w:pPr>
        <w:ind w:hanging="2"/>
        <w:jc w:val="center"/>
        <w:rPr>
          <w:rFonts w:ascii="Calibri" w:eastAsia="Calibri" w:hAnsi="Calibri" w:cs="Calibri"/>
          <w:b/>
          <w:u w:val="single"/>
        </w:rPr>
      </w:pPr>
      <w:r>
        <w:rPr>
          <w:rFonts w:ascii="Calibri" w:eastAsia="Calibri" w:hAnsi="Calibri" w:cs="Calibri"/>
          <w:b/>
          <w:u w:val="single"/>
        </w:rPr>
        <w:t>P</w:t>
      </w:r>
      <w:r w:rsidR="00021AF6">
        <w:rPr>
          <w:rFonts w:ascii="Calibri" w:eastAsia="Calibri" w:hAnsi="Calibri" w:cs="Calibri"/>
          <w:b/>
          <w:u w:val="single"/>
        </w:rPr>
        <w:t xml:space="preserve">resentación de la </w:t>
      </w:r>
      <w:r>
        <w:rPr>
          <w:rFonts w:ascii="Calibri" w:eastAsia="Calibri" w:hAnsi="Calibri" w:cs="Calibri"/>
          <w:b/>
          <w:u w:val="single"/>
        </w:rPr>
        <w:t>Memoria 20</w:t>
      </w:r>
      <w:r w:rsidR="009E5DF1">
        <w:rPr>
          <w:rFonts w:ascii="Calibri" w:eastAsia="Calibri" w:hAnsi="Calibri" w:cs="Calibri"/>
          <w:b/>
          <w:u w:val="single"/>
        </w:rPr>
        <w:t>20</w:t>
      </w:r>
      <w:r w:rsidR="008137B2">
        <w:rPr>
          <w:rFonts w:ascii="Calibri" w:eastAsia="Calibri" w:hAnsi="Calibri" w:cs="Calibri"/>
          <w:b/>
          <w:u w:val="single"/>
        </w:rPr>
        <w:t xml:space="preserve"> de LIBERA</w:t>
      </w:r>
    </w:p>
    <w:p w14:paraId="1C3A7710" w14:textId="5CCBF458" w:rsidR="00C475DA" w:rsidRPr="00EE3BDB" w:rsidRDefault="008C643F" w:rsidP="008C643F">
      <w:pPr>
        <w:pStyle w:val="Prrafodelista"/>
        <w:ind w:firstLine="0"/>
        <w:jc w:val="center"/>
        <w:rPr>
          <w:rFonts w:ascii="Calibri" w:eastAsia="Calibri" w:hAnsi="Calibri"/>
          <w:b/>
          <w:sz w:val="22"/>
          <w:szCs w:val="22"/>
        </w:rPr>
      </w:pPr>
      <w:r w:rsidRPr="008C643F">
        <w:rPr>
          <w:rFonts w:asciiTheme="minorHAnsi" w:hAnsiTheme="minorHAnsi" w:cstheme="minorHAnsi"/>
          <w:b/>
          <w:sz w:val="40"/>
          <w:szCs w:val="40"/>
        </w:rPr>
        <w:t>El Proyecto LIBERA identifica en 2020 casi 100.000 residuos que estaban abandonados en la naturaleza</w:t>
      </w:r>
    </w:p>
    <w:p w14:paraId="09F661A1" w14:textId="77777777" w:rsidR="00C475DA" w:rsidRPr="00C475DA" w:rsidRDefault="00C475DA" w:rsidP="00C475DA">
      <w:pPr>
        <w:pStyle w:val="Prrafodelista"/>
        <w:rPr>
          <w:rFonts w:ascii="Calibri" w:eastAsia="Calibri" w:hAnsi="Calibri"/>
          <w:b/>
          <w:sz w:val="22"/>
          <w:szCs w:val="22"/>
        </w:rPr>
      </w:pPr>
    </w:p>
    <w:p w14:paraId="4C0C1589" w14:textId="731F64D2" w:rsidR="00C475DA" w:rsidRDefault="008C664F" w:rsidP="00BA2D5C">
      <w:pPr>
        <w:pStyle w:val="Prrafodelista"/>
        <w:numPr>
          <w:ilvl w:val="0"/>
          <w:numId w:val="16"/>
        </w:numPr>
        <w:jc w:val="both"/>
        <w:rPr>
          <w:rFonts w:ascii="Calibri" w:eastAsia="Calibri" w:hAnsi="Calibri"/>
          <w:b/>
          <w:sz w:val="22"/>
          <w:szCs w:val="22"/>
        </w:rPr>
      </w:pPr>
      <w:r>
        <w:rPr>
          <w:rFonts w:ascii="Calibri" w:eastAsia="Calibri" w:hAnsi="Calibri"/>
          <w:b/>
          <w:sz w:val="22"/>
          <w:szCs w:val="22"/>
        </w:rPr>
        <w:t xml:space="preserve">En un año marcado por la pandemia, </w:t>
      </w:r>
      <w:r w:rsidR="00C475DA" w:rsidRPr="00C475DA">
        <w:rPr>
          <w:rFonts w:ascii="Calibri" w:eastAsia="Calibri" w:hAnsi="Calibri"/>
          <w:b/>
          <w:sz w:val="22"/>
          <w:szCs w:val="22"/>
        </w:rPr>
        <w:t xml:space="preserve">LIBERA ha </w:t>
      </w:r>
      <w:r w:rsidR="000A411F">
        <w:rPr>
          <w:rFonts w:ascii="Calibri" w:eastAsia="Calibri" w:hAnsi="Calibri"/>
          <w:b/>
          <w:sz w:val="22"/>
          <w:szCs w:val="22"/>
        </w:rPr>
        <w:t>creado</w:t>
      </w:r>
      <w:r w:rsidR="00C475DA" w:rsidRPr="00C475DA">
        <w:rPr>
          <w:rFonts w:ascii="Calibri" w:eastAsia="Calibri" w:hAnsi="Calibri"/>
          <w:b/>
          <w:sz w:val="22"/>
          <w:szCs w:val="22"/>
        </w:rPr>
        <w:t xml:space="preserve"> una red de</w:t>
      </w:r>
      <w:r>
        <w:rPr>
          <w:rFonts w:ascii="Calibri" w:eastAsia="Calibri" w:hAnsi="Calibri"/>
          <w:b/>
          <w:sz w:val="22"/>
          <w:szCs w:val="22"/>
        </w:rPr>
        <w:t xml:space="preserve"> 1</w:t>
      </w:r>
      <w:r w:rsidR="00B75A5C">
        <w:rPr>
          <w:rFonts w:ascii="Calibri" w:eastAsia="Calibri" w:hAnsi="Calibri"/>
          <w:b/>
          <w:sz w:val="22"/>
          <w:szCs w:val="22"/>
        </w:rPr>
        <w:t>.</w:t>
      </w:r>
      <w:r>
        <w:rPr>
          <w:rFonts w:ascii="Calibri" w:eastAsia="Calibri" w:hAnsi="Calibri"/>
          <w:b/>
          <w:sz w:val="22"/>
          <w:szCs w:val="22"/>
        </w:rPr>
        <w:t>180</w:t>
      </w:r>
      <w:r w:rsidR="00C475DA" w:rsidRPr="00C475DA">
        <w:rPr>
          <w:rFonts w:ascii="Calibri" w:eastAsia="Calibri" w:hAnsi="Calibri"/>
          <w:b/>
          <w:sz w:val="22"/>
          <w:szCs w:val="22"/>
        </w:rPr>
        <w:t xml:space="preserve"> entidades científicas, educativas</w:t>
      </w:r>
      <w:r w:rsidR="00A73391">
        <w:rPr>
          <w:rFonts w:ascii="Calibri" w:eastAsia="Calibri" w:hAnsi="Calibri"/>
          <w:b/>
          <w:sz w:val="22"/>
          <w:szCs w:val="22"/>
        </w:rPr>
        <w:t xml:space="preserve">, </w:t>
      </w:r>
      <w:r w:rsidR="00C475DA" w:rsidRPr="00C475DA">
        <w:rPr>
          <w:rFonts w:ascii="Calibri" w:eastAsia="Calibri" w:hAnsi="Calibri"/>
          <w:b/>
          <w:sz w:val="22"/>
          <w:szCs w:val="22"/>
        </w:rPr>
        <w:t>divulgativas</w:t>
      </w:r>
      <w:r w:rsidR="00A73391">
        <w:rPr>
          <w:rFonts w:ascii="Calibri" w:eastAsia="Calibri" w:hAnsi="Calibri"/>
          <w:b/>
          <w:sz w:val="22"/>
          <w:szCs w:val="22"/>
        </w:rPr>
        <w:t xml:space="preserve"> y de la Administración Pública,</w:t>
      </w:r>
      <w:r w:rsidR="00B466BC">
        <w:rPr>
          <w:rFonts w:ascii="Calibri" w:eastAsia="Calibri" w:hAnsi="Calibri"/>
          <w:b/>
          <w:sz w:val="22"/>
          <w:szCs w:val="22"/>
        </w:rPr>
        <w:t xml:space="preserve"> </w:t>
      </w:r>
      <w:r w:rsidR="00BE305E">
        <w:rPr>
          <w:rFonts w:ascii="Calibri" w:eastAsia="Calibri" w:hAnsi="Calibri"/>
          <w:b/>
          <w:sz w:val="22"/>
          <w:szCs w:val="22"/>
        </w:rPr>
        <w:t xml:space="preserve">incluyendo 350 municipios, diputaciones y consejerías </w:t>
      </w:r>
      <w:r w:rsidR="00C475DA">
        <w:rPr>
          <w:rFonts w:ascii="Calibri" w:eastAsia="Calibri" w:hAnsi="Calibri"/>
          <w:b/>
          <w:sz w:val="22"/>
          <w:szCs w:val="22"/>
        </w:rPr>
        <w:t>que colaboran con el proyecto</w:t>
      </w:r>
      <w:r w:rsidR="00B75A5C">
        <w:rPr>
          <w:rFonts w:ascii="Calibri" w:eastAsia="Calibri" w:hAnsi="Calibri"/>
          <w:b/>
          <w:sz w:val="22"/>
          <w:szCs w:val="22"/>
        </w:rPr>
        <w:t>.</w:t>
      </w:r>
    </w:p>
    <w:p w14:paraId="06A2FD84" w14:textId="77777777" w:rsidR="00C925FC" w:rsidRDefault="00C925FC" w:rsidP="00C925FC">
      <w:pPr>
        <w:pStyle w:val="Prrafodelista"/>
        <w:ind w:firstLine="0"/>
        <w:jc w:val="both"/>
        <w:rPr>
          <w:rFonts w:ascii="Calibri" w:eastAsia="Calibri" w:hAnsi="Calibri"/>
          <w:b/>
          <w:sz w:val="22"/>
          <w:szCs w:val="22"/>
        </w:rPr>
      </w:pPr>
    </w:p>
    <w:p w14:paraId="35E47524" w14:textId="166BD08A" w:rsidR="000A411F" w:rsidRDefault="000A411F" w:rsidP="00BA2D5C">
      <w:pPr>
        <w:pStyle w:val="Prrafodelista"/>
        <w:numPr>
          <w:ilvl w:val="0"/>
          <w:numId w:val="16"/>
        </w:numPr>
        <w:jc w:val="both"/>
        <w:rPr>
          <w:rFonts w:ascii="Calibri" w:eastAsia="Calibri" w:hAnsi="Calibri"/>
          <w:b/>
          <w:sz w:val="22"/>
          <w:szCs w:val="22"/>
        </w:rPr>
      </w:pPr>
      <w:r>
        <w:rPr>
          <w:rFonts w:ascii="Calibri" w:eastAsia="Calibri" w:hAnsi="Calibri"/>
          <w:b/>
          <w:sz w:val="22"/>
          <w:szCs w:val="22"/>
        </w:rPr>
        <w:t xml:space="preserve">Durante este año, LIBERA ha puesto en marcha la campaña </w:t>
      </w:r>
      <w:hyperlink r:id="rId11" w:history="1">
        <w:r w:rsidRPr="000A411F">
          <w:rPr>
            <w:rStyle w:val="Hipervnculo"/>
            <w:rFonts w:ascii="Calibri" w:eastAsia="Calibri" w:hAnsi="Calibri"/>
            <w:b/>
            <w:sz w:val="22"/>
            <w:szCs w:val="22"/>
          </w:rPr>
          <w:t>#NoAbandonesTusGuantesYMascarillas</w:t>
        </w:r>
      </w:hyperlink>
      <w:r>
        <w:rPr>
          <w:rFonts w:ascii="Calibri" w:eastAsia="Calibri" w:hAnsi="Calibri"/>
          <w:b/>
          <w:sz w:val="22"/>
          <w:szCs w:val="22"/>
        </w:rPr>
        <w:t>, para concienciar sobre la importancia de no abandonar este nuevo residuo en la naturaleza</w:t>
      </w:r>
      <w:r w:rsidR="00B75A5C">
        <w:rPr>
          <w:rFonts w:ascii="Calibri" w:eastAsia="Calibri" w:hAnsi="Calibri"/>
          <w:b/>
          <w:sz w:val="22"/>
          <w:szCs w:val="22"/>
        </w:rPr>
        <w:t>.</w:t>
      </w:r>
    </w:p>
    <w:p w14:paraId="186EA4CC" w14:textId="77777777" w:rsidR="008C664F" w:rsidRPr="00BC5E0A" w:rsidRDefault="008C664F" w:rsidP="00BC5E0A">
      <w:pPr>
        <w:pStyle w:val="Prrafodelista"/>
        <w:rPr>
          <w:rFonts w:ascii="Calibri" w:eastAsia="Calibri" w:hAnsi="Calibri"/>
          <w:b/>
          <w:sz w:val="22"/>
          <w:szCs w:val="22"/>
        </w:rPr>
      </w:pPr>
    </w:p>
    <w:p w14:paraId="67B4DADB" w14:textId="412C0889" w:rsidR="004E6A7E" w:rsidRPr="004E6A7E" w:rsidRDefault="004E6A7E" w:rsidP="004E6A7E">
      <w:pPr>
        <w:pStyle w:val="Prrafodelista"/>
        <w:numPr>
          <w:ilvl w:val="0"/>
          <w:numId w:val="16"/>
        </w:numPr>
        <w:jc w:val="both"/>
        <w:rPr>
          <w:rFonts w:ascii="Calibri" w:eastAsia="Calibri" w:hAnsi="Calibri"/>
          <w:b/>
          <w:sz w:val="22"/>
          <w:szCs w:val="22"/>
        </w:rPr>
      </w:pPr>
      <w:r w:rsidRPr="004E6A7E">
        <w:rPr>
          <w:rFonts w:ascii="Calibri" w:eastAsia="Calibri" w:hAnsi="Calibri"/>
          <w:b/>
          <w:sz w:val="22"/>
          <w:szCs w:val="22"/>
        </w:rPr>
        <w:t xml:space="preserve">En materia de prevención, entre otras acciones, LIBERA trabaja con 143 espacios con figura de protección oficial, organizando sesiones de formación y proporcionando material de información y señalética. Además, este año ha puesto en marcha </w:t>
      </w:r>
      <w:r w:rsidRPr="004E6A7E">
        <w:rPr>
          <w:rFonts w:ascii="Calibri" w:eastAsia="Calibri" w:hAnsi="Calibri"/>
          <w:b/>
          <w:bCs/>
          <w:sz w:val="22"/>
          <w:szCs w:val="22"/>
        </w:rPr>
        <w:t>#MiPuebloSinBasuraleza</w:t>
      </w:r>
      <w:r w:rsidRPr="004E6A7E">
        <w:rPr>
          <w:rFonts w:ascii="Calibri" w:eastAsia="Calibri" w:hAnsi="Calibri"/>
          <w:b/>
          <w:sz w:val="22"/>
          <w:szCs w:val="22"/>
        </w:rPr>
        <w:t xml:space="preserve">, una iniciativa </w:t>
      </w:r>
      <w:r>
        <w:rPr>
          <w:rFonts w:ascii="Calibri" w:eastAsia="Calibri" w:hAnsi="Calibri"/>
          <w:b/>
          <w:sz w:val="22"/>
          <w:szCs w:val="22"/>
        </w:rPr>
        <w:t>que ya cuenta con</w:t>
      </w:r>
      <w:r w:rsidRPr="004E6A7E">
        <w:rPr>
          <w:rFonts w:ascii="Calibri" w:eastAsia="Calibri" w:hAnsi="Calibri"/>
          <w:b/>
          <w:sz w:val="22"/>
          <w:szCs w:val="22"/>
        </w:rPr>
        <w:t xml:space="preserve"> más de </w:t>
      </w:r>
      <w:r w:rsidRPr="004E6A7E">
        <w:rPr>
          <w:rFonts w:ascii="Calibri" w:eastAsia="Calibri" w:hAnsi="Calibri"/>
          <w:b/>
          <w:bCs/>
          <w:sz w:val="22"/>
          <w:szCs w:val="22"/>
        </w:rPr>
        <w:t xml:space="preserve">350 municipios </w:t>
      </w:r>
      <w:r w:rsidRPr="004E6A7E">
        <w:rPr>
          <w:rFonts w:ascii="Calibri" w:eastAsia="Calibri" w:hAnsi="Calibri"/>
          <w:b/>
          <w:sz w:val="22"/>
          <w:szCs w:val="22"/>
        </w:rPr>
        <w:t xml:space="preserve">para concienciar sobre el problema que supone </w:t>
      </w:r>
      <w:r>
        <w:rPr>
          <w:rFonts w:ascii="Calibri" w:eastAsia="Calibri" w:hAnsi="Calibri"/>
          <w:b/>
          <w:sz w:val="22"/>
          <w:szCs w:val="22"/>
        </w:rPr>
        <w:t xml:space="preserve">la </w:t>
      </w:r>
      <w:proofErr w:type="spellStart"/>
      <w:r>
        <w:rPr>
          <w:rFonts w:ascii="Calibri" w:eastAsia="Calibri" w:hAnsi="Calibri"/>
          <w:b/>
          <w:sz w:val="22"/>
          <w:szCs w:val="22"/>
        </w:rPr>
        <w:t>basuraleza</w:t>
      </w:r>
      <w:proofErr w:type="spellEnd"/>
      <w:r w:rsidRPr="004E6A7E">
        <w:rPr>
          <w:rFonts w:ascii="Calibri" w:eastAsia="Calibri" w:hAnsi="Calibri"/>
          <w:b/>
          <w:sz w:val="22"/>
          <w:szCs w:val="22"/>
        </w:rPr>
        <w:t xml:space="preserve"> en pueblos y entornos rurales</w:t>
      </w:r>
      <w:r w:rsidR="00B75A5C">
        <w:rPr>
          <w:rFonts w:ascii="Calibri" w:eastAsia="Calibri" w:hAnsi="Calibri"/>
          <w:b/>
          <w:sz w:val="22"/>
          <w:szCs w:val="22"/>
        </w:rPr>
        <w:t>.</w:t>
      </w:r>
    </w:p>
    <w:p w14:paraId="203CFEF8" w14:textId="77777777" w:rsidR="00C475DA" w:rsidRPr="00C475DA" w:rsidRDefault="00C475DA" w:rsidP="00C475DA">
      <w:pPr>
        <w:pStyle w:val="Prrafodelista"/>
        <w:rPr>
          <w:rFonts w:ascii="Calibri" w:eastAsia="Calibri" w:hAnsi="Calibri"/>
          <w:b/>
          <w:sz w:val="22"/>
          <w:szCs w:val="22"/>
        </w:rPr>
      </w:pPr>
    </w:p>
    <w:p w14:paraId="5F0E29C9" w14:textId="77777777" w:rsidR="00503932" w:rsidRPr="00C475DA" w:rsidRDefault="00503932" w:rsidP="00C475DA">
      <w:pPr>
        <w:pStyle w:val="Prrafodelista"/>
        <w:ind w:firstLine="0"/>
        <w:jc w:val="both"/>
        <w:rPr>
          <w:rFonts w:ascii="Calibri" w:eastAsia="Calibri" w:hAnsi="Calibri"/>
          <w:b/>
          <w:sz w:val="22"/>
          <w:szCs w:val="22"/>
        </w:rPr>
      </w:pPr>
    </w:p>
    <w:p w14:paraId="3D65FEFA" w14:textId="1243FEE7" w:rsidR="00987748" w:rsidRPr="00EB0652" w:rsidRDefault="00ED1E1B" w:rsidP="00830995">
      <w:pPr>
        <w:pBdr>
          <w:top w:val="nil"/>
          <w:left w:val="nil"/>
          <w:bottom w:val="nil"/>
          <w:right w:val="nil"/>
          <w:between w:val="nil"/>
        </w:pBdr>
        <w:spacing w:line="240" w:lineRule="auto"/>
        <w:jc w:val="both"/>
        <w:rPr>
          <w:rFonts w:ascii="Calibri" w:eastAsia="Calibri" w:hAnsi="Calibri" w:cs="Calibri"/>
          <w:bCs/>
          <w:color w:val="000000"/>
        </w:rPr>
      </w:pPr>
      <w:r w:rsidRPr="00EB0652">
        <w:rPr>
          <w:rFonts w:ascii="Calibri" w:eastAsia="Calibri" w:hAnsi="Calibri" w:cs="Calibri"/>
          <w:b/>
          <w:color w:val="000000"/>
        </w:rPr>
        <w:t xml:space="preserve">Madrid, </w:t>
      </w:r>
      <w:r w:rsidR="009E5DF1" w:rsidRPr="00EB0652">
        <w:rPr>
          <w:rFonts w:ascii="Calibri" w:eastAsia="Calibri" w:hAnsi="Calibri" w:cs="Calibri"/>
          <w:b/>
          <w:color w:val="000000"/>
        </w:rPr>
        <w:t>27</w:t>
      </w:r>
      <w:r w:rsidRPr="00EB0652">
        <w:rPr>
          <w:rFonts w:ascii="Calibri" w:eastAsia="Calibri" w:hAnsi="Calibri" w:cs="Calibri"/>
          <w:b/>
          <w:color w:val="000000"/>
        </w:rPr>
        <w:t xml:space="preserve"> de </w:t>
      </w:r>
      <w:r w:rsidR="009E5DF1" w:rsidRPr="00EB0652">
        <w:rPr>
          <w:rFonts w:ascii="Calibri" w:eastAsia="Calibri" w:hAnsi="Calibri" w:cs="Calibri"/>
          <w:b/>
          <w:color w:val="000000"/>
        </w:rPr>
        <w:t>enero</w:t>
      </w:r>
      <w:r w:rsidRPr="00EB0652">
        <w:rPr>
          <w:rFonts w:ascii="Calibri" w:eastAsia="Calibri" w:hAnsi="Calibri" w:cs="Calibri"/>
          <w:b/>
          <w:color w:val="000000"/>
        </w:rPr>
        <w:t xml:space="preserve"> de 20</w:t>
      </w:r>
      <w:r w:rsidR="00B71A76" w:rsidRPr="00EB0652">
        <w:rPr>
          <w:rFonts w:ascii="Calibri" w:eastAsia="Calibri" w:hAnsi="Calibri" w:cs="Calibri"/>
          <w:b/>
          <w:color w:val="000000"/>
        </w:rPr>
        <w:t>20</w:t>
      </w:r>
      <w:r w:rsidRPr="00EB0652">
        <w:rPr>
          <w:rFonts w:ascii="Calibri" w:eastAsia="Calibri" w:hAnsi="Calibri" w:cs="Calibri"/>
          <w:b/>
          <w:color w:val="000000"/>
        </w:rPr>
        <w:t xml:space="preserve">.- </w:t>
      </w:r>
      <w:r w:rsidR="00AF6D21" w:rsidRPr="00EB0652">
        <w:rPr>
          <w:rFonts w:ascii="Calibri" w:eastAsia="Calibri" w:hAnsi="Calibri" w:cs="Calibri"/>
          <w:bCs/>
          <w:color w:val="000000"/>
        </w:rPr>
        <w:t xml:space="preserve">El año 2020 ha puesto de relieve </w:t>
      </w:r>
      <w:r w:rsidR="00690EF4" w:rsidRPr="00EB0652">
        <w:rPr>
          <w:rFonts w:ascii="Calibri" w:eastAsia="Calibri" w:hAnsi="Calibri" w:cs="Calibri"/>
          <w:bCs/>
          <w:color w:val="000000"/>
        </w:rPr>
        <w:t xml:space="preserve">el </w:t>
      </w:r>
      <w:r w:rsidR="00D93F0E" w:rsidRPr="00EB0652">
        <w:rPr>
          <w:rFonts w:ascii="Calibri" w:eastAsia="Calibri" w:hAnsi="Calibri" w:cs="Calibri"/>
          <w:bCs/>
          <w:color w:val="000000"/>
        </w:rPr>
        <w:t>delicado</w:t>
      </w:r>
      <w:r w:rsidR="00690EF4" w:rsidRPr="00EB0652">
        <w:rPr>
          <w:rFonts w:ascii="Calibri" w:eastAsia="Calibri" w:hAnsi="Calibri" w:cs="Calibri"/>
          <w:bCs/>
          <w:color w:val="000000"/>
        </w:rPr>
        <w:t xml:space="preserve"> equilibrio </w:t>
      </w:r>
      <w:r w:rsidR="00D93F0E" w:rsidRPr="00EB0652">
        <w:rPr>
          <w:rFonts w:ascii="Calibri" w:eastAsia="Calibri" w:hAnsi="Calibri" w:cs="Calibri"/>
          <w:bCs/>
          <w:color w:val="000000"/>
        </w:rPr>
        <w:t>en</w:t>
      </w:r>
      <w:r w:rsidR="00B466BC">
        <w:rPr>
          <w:rFonts w:ascii="Calibri" w:eastAsia="Calibri" w:hAnsi="Calibri" w:cs="Calibri"/>
          <w:bCs/>
          <w:color w:val="000000"/>
        </w:rPr>
        <w:t>tre la interacción del ser humano con la naturaleza.</w:t>
      </w:r>
      <w:r w:rsidR="00690EF4" w:rsidRPr="00EB0652">
        <w:rPr>
          <w:rFonts w:ascii="Calibri" w:eastAsia="Calibri" w:hAnsi="Calibri" w:cs="Calibri"/>
          <w:bCs/>
          <w:color w:val="000000"/>
        </w:rPr>
        <w:t xml:space="preserve"> </w:t>
      </w:r>
      <w:r w:rsidR="00B466BC">
        <w:rPr>
          <w:rFonts w:ascii="Calibri" w:eastAsia="Calibri" w:hAnsi="Calibri" w:cs="Calibri"/>
          <w:bCs/>
          <w:color w:val="000000"/>
        </w:rPr>
        <w:t>A</w:t>
      </w:r>
      <w:r w:rsidR="00AF6D21" w:rsidRPr="00EB0652">
        <w:rPr>
          <w:rFonts w:ascii="Calibri" w:eastAsia="Calibri" w:hAnsi="Calibri" w:cs="Calibri"/>
          <w:bCs/>
          <w:color w:val="000000"/>
        </w:rPr>
        <w:t xml:space="preserve">unque la COVID-19 ha limitado tanto el número de actividades como de voluntarios participantes, </w:t>
      </w:r>
      <w:r w:rsidR="006035D1" w:rsidRPr="00EB0652">
        <w:rPr>
          <w:rFonts w:ascii="Calibri" w:eastAsia="Calibri" w:hAnsi="Calibri" w:cs="Calibri"/>
          <w:bCs/>
          <w:color w:val="000000"/>
        </w:rPr>
        <w:t>el Proyecto LIBERA</w:t>
      </w:r>
      <w:r w:rsidR="001C3D88" w:rsidRPr="00EB0652">
        <w:rPr>
          <w:rFonts w:ascii="Calibri" w:eastAsia="Calibri" w:hAnsi="Calibri" w:cs="Calibri"/>
          <w:bCs/>
          <w:color w:val="000000"/>
        </w:rPr>
        <w:t>,</w:t>
      </w:r>
      <w:r w:rsidR="00B466BC">
        <w:rPr>
          <w:rFonts w:ascii="Calibri" w:eastAsia="Calibri" w:hAnsi="Calibri" w:cs="Calibri"/>
          <w:bCs/>
          <w:color w:val="000000"/>
        </w:rPr>
        <w:t xml:space="preserve"> </w:t>
      </w:r>
      <w:r w:rsidR="006035D1" w:rsidRPr="00EB0652">
        <w:rPr>
          <w:rFonts w:ascii="Calibri" w:eastAsia="Calibri" w:hAnsi="Calibri" w:cs="Calibri"/>
          <w:bCs/>
          <w:color w:val="000000"/>
        </w:rPr>
        <w:t xml:space="preserve">de SEO/BirdLife en alianza con </w:t>
      </w:r>
      <w:proofErr w:type="spellStart"/>
      <w:r w:rsidR="006035D1" w:rsidRPr="00EB0652">
        <w:rPr>
          <w:rFonts w:ascii="Calibri" w:eastAsia="Calibri" w:hAnsi="Calibri" w:cs="Calibri"/>
          <w:bCs/>
          <w:color w:val="000000"/>
        </w:rPr>
        <w:t>Ecoembes</w:t>
      </w:r>
      <w:proofErr w:type="spellEnd"/>
      <w:r w:rsidR="006035D1" w:rsidRPr="00EB0652">
        <w:rPr>
          <w:rFonts w:ascii="Calibri" w:eastAsia="Calibri" w:hAnsi="Calibri" w:cs="Calibri"/>
          <w:bCs/>
          <w:color w:val="000000"/>
        </w:rPr>
        <w:t>,</w:t>
      </w:r>
      <w:r w:rsidR="00987748" w:rsidRPr="00EB0652">
        <w:rPr>
          <w:rFonts w:ascii="Calibri" w:eastAsia="Calibri" w:hAnsi="Calibri" w:cs="Calibri"/>
          <w:bCs/>
          <w:color w:val="000000"/>
        </w:rPr>
        <w:t xml:space="preserve"> ha </w:t>
      </w:r>
      <w:r w:rsidR="00B466BC" w:rsidRPr="00EB0652">
        <w:rPr>
          <w:rFonts w:ascii="Calibri" w:eastAsia="Calibri" w:hAnsi="Calibri" w:cs="Calibri"/>
          <w:bCs/>
          <w:color w:val="000000"/>
        </w:rPr>
        <w:t>trabaja</w:t>
      </w:r>
      <w:r w:rsidR="00B466BC">
        <w:rPr>
          <w:rFonts w:ascii="Calibri" w:eastAsia="Calibri" w:hAnsi="Calibri" w:cs="Calibri"/>
          <w:bCs/>
          <w:color w:val="000000"/>
        </w:rPr>
        <w:t>do</w:t>
      </w:r>
      <w:r w:rsidR="00B466BC" w:rsidRPr="00EB0652">
        <w:rPr>
          <w:rFonts w:ascii="Calibri" w:eastAsia="Calibri" w:hAnsi="Calibri" w:cs="Calibri"/>
          <w:bCs/>
          <w:color w:val="000000"/>
        </w:rPr>
        <w:t xml:space="preserve"> </w:t>
      </w:r>
      <w:r w:rsidR="00987748" w:rsidRPr="00EB0652">
        <w:rPr>
          <w:rFonts w:ascii="Calibri" w:eastAsia="Calibri" w:hAnsi="Calibri" w:cs="Calibri"/>
          <w:bCs/>
          <w:color w:val="000000"/>
        </w:rPr>
        <w:t xml:space="preserve">para </w:t>
      </w:r>
      <w:r w:rsidR="00B466BC">
        <w:rPr>
          <w:rFonts w:ascii="Calibri" w:eastAsia="Calibri" w:hAnsi="Calibri" w:cs="Calibri"/>
          <w:bCs/>
          <w:color w:val="000000"/>
        </w:rPr>
        <w:t xml:space="preserve">luchar contra la </w:t>
      </w:r>
      <w:proofErr w:type="spellStart"/>
      <w:r w:rsidR="00B466BC">
        <w:rPr>
          <w:rFonts w:ascii="Calibri" w:eastAsia="Calibri" w:hAnsi="Calibri" w:cs="Calibri"/>
          <w:bCs/>
          <w:color w:val="000000"/>
        </w:rPr>
        <w:t>basuraleza</w:t>
      </w:r>
      <w:proofErr w:type="spellEnd"/>
      <w:r w:rsidR="00B466BC">
        <w:rPr>
          <w:rFonts w:ascii="Calibri" w:eastAsia="Calibri" w:hAnsi="Calibri" w:cs="Calibri"/>
          <w:bCs/>
          <w:color w:val="000000"/>
        </w:rPr>
        <w:t xml:space="preserve">, </w:t>
      </w:r>
      <w:r w:rsidR="00987748" w:rsidRPr="00EB0652">
        <w:rPr>
          <w:rFonts w:ascii="Calibri" w:eastAsia="Calibri" w:hAnsi="Calibri" w:cs="Calibri"/>
          <w:bCs/>
          <w:color w:val="000000"/>
        </w:rPr>
        <w:t xml:space="preserve">hacer visible el </w:t>
      </w:r>
      <w:r w:rsidR="00B466BC">
        <w:rPr>
          <w:rFonts w:ascii="Calibri" w:eastAsia="Calibri" w:hAnsi="Calibri" w:cs="Calibri"/>
          <w:bCs/>
          <w:color w:val="000000"/>
        </w:rPr>
        <w:t xml:space="preserve">impacto que tiene en la biodiversidad y </w:t>
      </w:r>
      <w:r w:rsidR="00675939" w:rsidRPr="00EB0652">
        <w:rPr>
          <w:rFonts w:ascii="Calibri" w:eastAsia="Calibri" w:hAnsi="Calibri" w:cs="Calibri"/>
          <w:bCs/>
          <w:color w:val="000000"/>
        </w:rPr>
        <w:t>ofrecer</w:t>
      </w:r>
      <w:r w:rsidR="00B466BC">
        <w:rPr>
          <w:rFonts w:ascii="Calibri" w:eastAsia="Calibri" w:hAnsi="Calibri" w:cs="Calibri"/>
          <w:bCs/>
          <w:color w:val="000000"/>
        </w:rPr>
        <w:t xml:space="preserve"> </w:t>
      </w:r>
      <w:r w:rsidR="004E2AB1" w:rsidRPr="00EB0652">
        <w:rPr>
          <w:rFonts w:ascii="Calibri" w:eastAsia="Calibri" w:hAnsi="Calibri" w:cs="Calibri"/>
          <w:bCs/>
          <w:color w:val="000000"/>
        </w:rPr>
        <w:t>soluciones</w:t>
      </w:r>
      <w:r w:rsidR="00570599" w:rsidRPr="00EB0652">
        <w:rPr>
          <w:rFonts w:ascii="Calibri" w:eastAsia="Calibri" w:hAnsi="Calibri" w:cs="Calibri"/>
          <w:bCs/>
          <w:color w:val="000000"/>
        </w:rPr>
        <w:t xml:space="preserve"> </w:t>
      </w:r>
      <w:r w:rsidR="00B466BC">
        <w:rPr>
          <w:rFonts w:ascii="Calibri" w:eastAsia="Calibri" w:hAnsi="Calibri" w:cs="Calibri"/>
          <w:bCs/>
          <w:color w:val="000000"/>
        </w:rPr>
        <w:t>p</w:t>
      </w:r>
      <w:r w:rsidR="00570599" w:rsidRPr="00EB0652">
        <w:rPr>
          <w:rFonts w:ascii="Calibri" w:eastAsia="Calibri" w:hAnsi="Calibri" w:cs="Calibri"/>
          <w:bCs/>
          <w:color w:val="000000"/>
        </w:rPr>
        <w:t>a</w:t>
      </w:r>
      <w:r w:rsidR="00B466BC">
        <w:rPr>
          <w:rFonts w:ascii="Calibri" w:eastAsia="Calibri" w:hAnsi="Calibri" w:cs="Calibri"/>
          <w:bCs/>
          <w:color w:val="000000"/>
        </w:rPr>
        <w:t>ra</w:t>
      </w:r>
      <w:r w:rsidR="00570599" w:rsidRPr="00EB0652">
        <w:rPr>
          <w:rFonts w:ascii="Calibri" w:eastAsia="Calibri" w:hAnsi="Calibri" w:cs="Calibri"/>
          <w:bCs/>
          <w:color w:val="000000"/>
        </w:rPr>
        <w:t xml:space="preserve"> todos los sectores de la sociedad</w:t>
      </w:r>
      <w:r w:rsidR="004E2AB1" w:rsidRPr="00EB0652">
        <w:rPr>
          <w:rFonts w:ascii="Calibri" w:eastAsia="Calibri" w:hAnsi="Calibri" w:cs="Calibri"/>
          <w:bCs/>
          <w:color w:val="000000"/>
        </w:rPr>
        <w:t xml:space="preserve"> </w:t>
      </w:r>
      <w:r w:rsidR="00B466BC">
        <w:rPr>
          <w:rFonts w:ascii="Calibri" w:eastAsia="Calibri" w:hAnsi="Calibri" w:cs="Calibri"/>
          <w:bCs/>
          <w:color w:val="000000"/>
        </w:rPr>
        <w:t>con el objetivo de</w:t>
      </w:r>
      <w:r w:rsidR="00B466BC" w:rsidRPr="00EB0652">
        <w:rPr>
          <w:rFonts w:ascii="Calibri" w:eastAsia="Calibri" w:hAnsi="Calibri" w:cs="Calibri"/>
          <w:bCs/>
          <w:color w:val="000000"/>
        </w:rPr>
        <w:t xml:space="preserve"> </w:t>
      </w:r>
      <w:r w:rsidR="004E2AB1" w:rsidRPr="00EB0652">
        <w:rPr>
          <w:rFonts w:ascii="Calibri" w:eastAsia="Calibri" w:hAnsi="Calibri" w:cs="Calibri"/>
          <w:bCs/>
          <w:color w:val="000000"/>
        </w:rPr>
        <w:t xml:space="preserve">minimizar </w:t>
      </w:r>
      <w:r w:rsidR="00675939" w:rsidRPr="00EB0652">
        <w:rPr>
          <w:rFonts w:ascii="Calibri" w:eastAsia="Calibri" w:hAnsi="Calibri" w:cs="Calibri"/>
          <w:bCs/>
          <w:color w:val="000000"/>
        </w:rPr>
        <w:t xml:space="preserve">su impacto </w:t>
      </w:r>
      <w:r w:rsidR="00B466BC">
        <w:rPr>
          <w:rFonts w:ascii="Calibri" w:eastAsia="Calibri" w:hAnsi="Calibri" w:cs="Calibri"/>
          <w:bCs/>
          <w:color w:val="000000"/>
        </w:rPr>
        <w:t>con</w:t>
      </w:r>
      <w:r w:rsidR="004E2AB1" w:rsidRPr="00EB0652">
        <w:rPr>
          <w:rFonts w:ascii="Calibri" w:eastAsia="Calibri" w:hAnsi="Calibri" w:cs="Calibri"/>
          <w:bCs/>
          <w:color w:val="000000"/>
        </w:rPr>
        <w:t xml:space="preserve"> propuestas </w:t>
      </w:r>
      <w:r w:rsidR="00503932" w:rsidRPr="00EB0652">
        <w:rPr>
          <w:rFonts w:ascii="Calibri" w:eastAsia="Calibri" w:hAnsi="Calibri" w:cs="Calibri"/>
          <w:bCs/>
          <w:color w:val="000000"/>
        </w:rPr>
        <w:t>para atajar</w:t>
      </w:r>
      <w:r w:rsidR="004E2AB1" w:rsidRPr="00EB0652">
        <w:rPr>
          <w:rFonts w:ascii="Calibri" w:eastAsia="Calibri" w:hAnsi="Calibri" w:cs="Calibri"/>
          <w:bCs/>
          <w:color w:val="000000"/>
        </w:rPr>
        <w:t xml:space="preserve"> el problema </w:t>
      </w:r>
      <w:r w:rsidR="00306814">
        <w:rPr>
          <w:rFonts w:ascii="Calibri" w:eastAsia="Calibri" w:hAnsi="Calibri" w:cs="Calibri"/>
          <w:bCs/>
          <w:color w:val="000000"/>
        </w:rPr>
        <w:t>y llamar a la acción.</w:t>
      </w:r>
    </w:p>
    <w:p w14:paraId="0CF3996F" w14:textId="21C27D80" w:rsidR="009652EC" w:rsidRDefault="00AF6D21" w:rsidP="00830995">
      <w:pPr>
        <w:pBdr>
          <w:top w:val="nil"/>
          <w:left w:val="nil"/>
          <w:bottom w:val="nil"/>
          <w:right w:val="nil"/>
          <w:between w:val="nil"/>
        </w:pBdr>
        <w:spacing w:line="240" w:lineRule="auto"/>
        <w:jc w:val="both"/>
        <w:rPr>
          <w:rFonts w:ascii="Calibri" w:eastAsia="Calibri" w:hAnsi="Calibri" w:cs="Calibri"/>
          <w:bCs/>
          <w:color w:val="000000"/>
        </w:rPr>
      </w:pPr>
      <w:r w:rsidRPr="00EB0652">
        <w:rPr>
          <w:rFonts w:ascii="Calibri" w:eastAsia="Calibri" w:hAnsi="Calibri" w:cs="Calibri"/>
          <w:bCs/>
          <w:color w:val="000000"/>
        </w:rPr>
        <w:t xml:space="preserve">Así, </w:t>
      </w:r>
      <w:r w:rsidR="002E2367" w:rsidRPr="00EB0652">
        <w:rPr>
          <w:rFonts w:ascii="Calibri" w:eastAsia="Calibri" w:hAnsi="Calibri" w:cs="Calibri"/>
          <w:bCs/>
          <w:color w:val="000000"/>
        </w:rPr>
        <w:t xml:space="preserve">tal y como ha presentado LIBERA en su </w:t>
      </w:r>
      <w:hyperlink r:id="rId12" w:history="1">
        <w:r w:rsidR="002E2367" w:rsidRPr="00C906ED">
          <w:rPr>
            <w:rStyle w:val="Hipervnculo"/>
            <w:rFonts w:ascii="Calibri" w:eastAsia="Calibri" w:hAnsi="Calibri" w:cs="Calibri"/>
            <w:b/>
          </w:rPr>
          <w:t>Memoria Anual 2020</w:t>
        </w:r>
      </w:hyperlink>
      <w:r w:rsidR="002E2367" w:rsidRPr="00EB0652">
        <w:rPr>
          <w:rFonts w:ascii="Calibri" w:eastAsia="Calibri" w:hAnsi="Calibri" w:cs="Calibri"/>
          <w:bCs/>
          <w:color w:val="000000"/>
        </w:rPr>
        <w:t xml:space="preserve">, </w:t>
      </w:r>
      <w:r w:rsidRPr="00EB0652">
        <w:rPr>
          <w:rFonts w:ascii="Calibri" w:eastAsia="Calibri" w:hAnsi="Calibri" w:cs="Calibri"/>
          <w:bCs/>
          <w:color w:val="000000"/>
        </w:rPr>
        <w:t xml:space="preserve">durante </w:t>
      </w:r>
      <w:r w:rsidR="002E2367" w:rsidRPr="00EB0652">
        <w:rPr>
          <w:rFonts w:ascii="Calibri" w:eastAsia="Calibri" w:hAnsi="Calibri" w:cs="Calibri"/>
          <w:bCs/>
          <w:color w:val="000000"/>
        </w:rPr>
        <w:t xml:space="preserve">este año </w:t>
      </w:r>
      <w:r w:rsidR="00306814" w:rsidRPr="00EB0652">
        <w:rPr>
          <w:rFonts w:ascii="Calibri" w:eastAsia="Calibri" w:hAnsi="Calibri" w:cs="Calibri"/>
          <w:bCs/>
          <w:color w:val="000000"/>
        </w:rPr>
        <w:t>se ha</w:t>
      </w:r>
      <w:r w:rsidR="00EC041E">
        <w:rPr>
          <w:rFonts w:ascii="Calibri" w:eastAsia="Calibri" w:hAnsi="Calibri" w:cs="Calibri"/>
          <w:bCs/>
          <w:color w:val="000000"/>
        </w:rPr>
        <w:t>n</w:t>
      </w:r>
      <w:r w:rsidR="00306814" w:rsidRPr="00EB0652">
        <w:rPr>
          <w:rFonts w:ascii="Calibri" w:eastAsia="Calibri" w:hAnsi="Calibri" w:cs="Calibri"/>
          <w:bCs/>
          <w:color w:val="000000"/>
        </w:rPr>
        <w:t xml:space="preserve"> conseguido caracterizar </w:t>
      </w:r>
      <w:r w:rsidR="00306814" w:rsidRPr="00EB0652">
        <w:rPr>
          <w:rFonts w:ascii="Calibri" w:eastAsia="Calibri" w:hAnsi="Calibri" w:cs="Calibri"/>
          <w:b/>
          <w:color w:val="000000"/>
        </w:rPr>
        <w:t>13,4 toneladas</w:t>
      </w:r>
      <w:r w:rsidR="00306814" w:rsidRPr="00EB0652">
        <w:rPr>
          <w:rFonts w:ascii="Calibri" w:eastAsia="Calibri" w:hAnsi="Calibri" w:cs="Calibri"/>
          <w:bCs/>
          <w:color w:val="000000"/>
        </w:rPr>
        <w:t xml:space="preserve"> de basura y </w:t>
      </w:r>
      <w:r w:rsidR="00C475DA">
        <w:rPr>
          <w:rFonts w:ascii="Calibri" w:eastAsia="Calibri" w:hAnsi="Calibri" w:cs="Calibri"/>
          <w:bCs/>
          <w:color w:val="000000"/>
        </w:rPr>
        <w:t xml:space="preserve">cerca de </w:t>
      </w:r>
      <w:r w:rsidR="00C475DA" w:rsidRPr="000A411F">
        <w:rPr>
          <w:rFonts w:ascii="Calibri" w:eastAsia="Calibri" w:hAnsi="Calibri" w:cs="Calibri"/>
          <w:b/>
          <w:color w:val="000000"/>
        </w:rPr>
        <w:t>100.000</w:t>
      </w:r>
      <w:r w:rsidR="00051D57">
        <w:rPr>
          <w:rFonts w:ascii="Calibri" w:eastAsia="Calibri" w:hAnsi="Calibri" w:cs="Calibri"/>
          <w:b/>
          <w:color w:val="000000"/>
        </w:rPr>
        <w:t xml:space="preserve"> </w:t>
      </w:r>
      <w:r w:rsidR="00306814" w:rsidRPr="00EB0652">
        <w:rPr>
          <w:rFonts w:ascii="Calibri" w:eastAsia="Calibri" w:hAnsi="Calibri" w:cs="Calibri"/>
          <w:b/>
          <w:color w:val="000000"/>
        </w:rPr>
        <w:t>objetos abandonado</w:t>
      </w:r>
      <w:r w:rsidR="00306814" w:rsidRPr="00EB0652">
        <w:rPr>
          <w:rFonts w:ascii="Calibri" w:eastAsia="Calibri" w:hAnsi="Calibri" w:cs="Calibri"/>
          <w:bCs/>
          <w:color w:val="000000"/>
        </w:rPr>
        <w:t xml:space="preserve">s en 611 puntos </w:t>
      </w:r>
      <w:r w:rsidR="00051D57">
        <w:rPr>
          <w:rFonts w:ascii="Calibri" w:eastAsia="Calibri" w:hAnsi="Calibri" w:cs="Calibri"/>
          <w:bCs/>
          <w:color w:val="000000"/>
        </w:rPr>
        <w:t xml:space="preserve">de entornos </w:t>
      </w:r>
      <w:r w:rsidR="00306814" w:rsidRPr="00EB0652">
        <w:rPr>
          <w:rFonts w:ascii="Calibri" w:eastAsia="Calibri" w:hAnsi="Calibri" w:cs="Calibri"/>
          <w:bCs/>
          <w:color w:val="000000"/>
        </w:rPr>
        <w:t>naturales de España</w:t>
      </w:r>
      <w:r w:rsidR="00306814">
        <w:rPr>
          <w:rFonts w:ascii="Calibri" w:eastAsia="Calibri" w:hAnsi="Calibri" w:cs="Calibri"/>
          <w:bCs/>
          <w:color w:val="000000"/>
        </w:rPr>
        <w:t xml:space="preserve"> gracias a los </w:t>
      </w:r>
      <w:r w:rsidR="009652EC" w:rsidRPr="00EB0652">
        <w:rPr>
          <w:rFonts w:ascii="Calibri" w:eastAsia="Calibri" w:hAnsi="Calibri" w:cs="Calibri"/>
          <w:bCs/>
          <w:color w:val="000000"/>
        </w:rPr>
        <w:t xml:space="preserve">cerca de </w:t>
      </w:r>
      <w:r w:rsidR="002E2367" w:rsidRPr="00EB0652">
        <w:rPr>
          <w:rFonts w:ascii="Calibri" w:eastAsia="Calibri" w:hAnsi="Calibri" w:cs="Calibri"/>
          <w:bCs/>
          <w:color w:val="000000"/>
        </w:rPr>
        <w:t>12.</w:t>
      </w:r>
      <w:r w:rsidR="009652EC" w:rsidRPr="00EB0652">
        <w:rPr>
          <w:rFonts w:ascii="Calibri" w:eastAsia="Calibri" w:hAnsi="Calibri" w:cs="Calibri"/>
          <w:bCs/>
          <w:color w:val="000000"/>
        </w:rPr>
        <w:t>500</w:t>
      </w:r>
      <w:r w:rsidR="00051D57">
        <w:rPr>
          <w:rFonts w:ascii="Calibri" w:eastAsia="Calibri" w:hAnsi="Calibri" w:cs="Calibri"/>
          <w:bCs/>
          <w:color w:val="000000"/>
        </w:rPr>
        <w:t xml:space="preserve"> </w:t>
      </w:r>
      <w:r w:rsidR="00306814">
        <w:rPr>
          <w:rFonts w:ascii="Calibri" w:eastAsia="Calibri" w:hAnsi="Calibri" w:cs="Calibri"/>
          <w:bCs/>
          <w:color w:val="000000"/>
        </w:rPr>
        <w:t>‘</w:t>
      </w:r>
      <w:r w:rsidR="008C664F">
        <w:rPr>
          <w:rFonts w:ascii="Calibri" w:eastAsia="Calibri" w:hAnsi="Calibri" w:cs="Calibri"/>
          <w:bCs/>
          <w:color w:val="000000"/>
        </w:rPr>
        <w:t>voluntarios</w:t>
      </w:r>
      <w:r w:rsidR="00B75A5C">
        <w:rPr>
          <w:rFonts w:ascii="Calibri" w:eastAsia="Calibri" w:hAnsi="Calibri" w:cs="Calibri"/>
          <w:bCs/>
          <w:color w:val="000000"/>
        </w:rPr>
        <w:t xml:space="preserve"> </w:t>
      </w:r>
      <w:r w:rsidR="00306814">
        <w:rPr>
          <w:rFonts w:ascii="Calibri" w:eastAsia="Calibri" w:hAnsi="Calibri" w:cs="Calibri"/>
          <w:bCs/>
          <w:color w:val="000000"/>
        </w:rPr>
        <w:t>LIBERA’</w:t>
      </w:r>
      <w:r w:rsidR="009B67BA">
        <w:rPr>
          <w:rFonts w:ascii="Calibri" w:eastAsia="Calibri" w:hAnsi="Calibri" w:cs="Calibri"/>
          <w:bCs/>
          <w:color w:val="000000"/>
        </w:rPr>
        <w:t>*</w:t>
      </w:r>
      <w:r w:rsidR="00051D57">
        <w:rPr>
          <w:rFonts w:ascii="Calibri" w:eastAsia="Calibri" w:hAnsi="Calibri" w:cs="Calibri"/>
          <w:bCs/>
          <w:color w:val="000000"/>
        </w:rPr>
        <w:t xml:space="preserve"> </w:t>
      </w:r>
      <w:r w:rsidR="008C5198">
        <w:rPr>
          <w:rFonts w:ascii="Calibri" w:eastAsia="Calibri" w:hAnsi="Calibri" w:cs="Calibri"/>
          <w:bCs/>
          <w:color w:val="000000"/>
        </w:rPr>
        <w:t>que han participado en</w:t>
      </w:r>
      <w:r w:rsidR="009652EC" w:rsidRPr="00EB0652">
        <w:rPr>
          <w:rFonts w:ascii="Calibri" w:eastAsia="Calibri" w:hAnsi="Calibri" w:cs="Calibri"/>
          <w:bCs/>
          <w:color w:val="000000"/>
        </w:rPr>
        <w:t xml:space="preserve"> las campañas </w:t>
      </w:r>
      <w:r w:rsidR="00BD446B">
        <w:rPr>
          <w:rFonts w:ascii="Calibri" w:eastAsia="Calibri" w:hAnsi="Calibri" w:cs="Calibri"/>
          <w:bCs/>
          <w:color w:val="000000"/>
        </w:rPr>
        <w:t xml:space="preserve">de ciencia ciudadana </w:t>
      </w:r>
      <w:r w:rsidR="009652EC" w:rsidRPr="00EB0652">
        <w:rPr>
          <w:rFonts w:ascii="Calibri" w:eastAsia="Calibri" w:hAnsi="Calibri" w:cs="Calibri"/>
          <w:bCs/>
          <w:color w:val="000000"/>
        </w:rPr>
        <w:t xml:space="preserve">de </w:t>
      </w:r>
      <w:r w:rsidR="00B873E8">
        <w:rPr>
          <w:rFonts w:ascii="Calibri" w:eastAsia="Calibri" w:hAnsi="Calibri" w:cs="Calibri"/>
          <w:bCs/>
          <w:color w:val="000000"/>
        </w:rPr>
        <w:t>‘</w:t>
      </w:r>
      <w:r w:rsidR="009652EC" w:rsidRPr="00EB0652">
        <w:rPr>
          <w:rFonts w:ascii="Calibri" w:eastAsia="Calibri" w:hAnsi="Calibri" w:cs="Calibri"/>
          <w:bCs/>
          <w:color w:val="000000"/>
        </w:rPr>
        <w:t>1m</w:t>
      </w:r>
      <w:r w:rsidR="0066420E" w:rsidRPr="0066420E">
        <w:rPr>
          <w:rFonts w:ascii="Calibri" w:eastAsia="Calibri" w:hAnsi="Calibri" w:cs="Calibri"/>
          <w:bCs/>
          <w:color w:val="000000"/>
          <w:vertAlign w:val="superscript"/>
        </w:rPr>
        <w:t>2</w:t>
      </w:r>
      <w:r w:rsidR="00B873E8">
        <w:rPr>
          <w:rFonts w:ascii="Calibri" w:eastAsia="Calibri" w:hAnsi="Calibri" w:cs="Calibri"/>
          <w:bCs/>
          <w:color w:val="000000"/>
        </w:rPr>
        <w:t>’</w:t>
      </w:r>
      <w:r w:rsidR="009652EC" w:rsidRPr="00EB0652">
        <w:rPr>
          <w:rFonts w:ascii="Calibri" w:eastAsia="Calibri" w:hAnsi="Calibri" w:cs="Calibri"/>
          <w:bCs/>
          <w:color w:val="000000"/>
        </w:rPr>
        <w:t xml:space="preserve"> por los diferentes entornos</w:t>
      </w:r>
      <w:r w:rsidR="00051D57">
        <w:rPr>
          <w:rFonts w:ascii="Calibri" w:eastAsia="Calibri" w:hAnsi="Calibri" w:cs="Calibri"/>
          <w:bCs/>
          <w:color w:val="000000"/>
        </w:rPr>
        <w:t xml:space="preserve"> (terrestre, fluvial y marino)</w:t>
      </w:r>
      <w:r w:rsidR="008C5198">
        <w:rPr>
          <w:rFonts w:ascii="Calibri" w:eastAsia="Calibri" w:hAnsi="Calibri" w:cs="Calibri"/>
          <w:bCs/>
          <w:color w:val="000000"/>
        </w:rPr>
        <w:t>.</w:t>
      </w:r>
      <w:r w:rsidR="002D34CF">
        <w:rPr>
          <w:rFonts w:ascii="Calibri" w:eastAsia="Calibri" w:hAnsi="Calibri" w:cs="Calibri"/>
          <w:bCs/>
          <w:color w:val="000000"/>
        </w:rPr>
        <w:t xml:space="preserve"> Con estas acciones, se han incrementado los </w:t>
      </w:r>
      <w:r w:rsidR="002D34CF">
        <w:rPr>
          <w:rFonts w:ascii="Calibri" w:eastAsia="Calibri" w:hAnsi="Calibri"/>
        </w:rPr>
        <w:t>datos recopilados</w:t>
      </w:r>
      <w:r w:rsidR="002D34CF" w:rsidRPr="00EB0652">
        <w:rPr>
          <w:rFonts w:ascii="Calibri" w:eastAsia="Calibri" w:hAnsi="Calibri"/>
        </w:rPr>
        <w:t xml:space="preserve"> en el ‘</w:t>
      </w:r>
      <w:hyperlink r:id="rId13" w:history="1">
        <w:r w:rsidR="002D34CF" w:rsidRPr="00EB0652">
          <w:rPr>
            <w:rStyle w:val="Hipervnculo"/>
            <w:rFonts w:ascii="Calibri" w:eastAsia="Calibri" w:hAnsi="Calibri"/>
          </w:rPr>
          <w:t xml:space="preserve">Barómetro de la </w:t>
        </w:r>
        <w:proofErr w:type="spellStart"/>
        <w:r w:rsidR="002D34CF" w:rsidRPr="00EB0652">
          <w:rPr>
            <w:rStyle w:val="Hipervnculo"/>
            <w:rFonts w:ascii="Calibri" w:eastAsia="Calibri" w:hAnsi="Calibri"/>
          </w:rPr>
          <w:t>Basuraleza</w:t>
        </w:r>
        <w:proofErr w:type="spellEnd"/>
        <w:r w:rsidR="002D34CF" w:rsidRPr="00EB0652">
          <w:rPr>
            <w:rStyle w:val="Hipervnculo"/>
            <w:rFonts w:ascii="Calibri" w:eastAsia="Calibri" w:hAnsi="Calibri"/>
          </w:rPr>
          <w:t>’</w:t>
        </w:r>
      </w:hyperlink>
      <w:r w:rsidR="002D34CF">
        <w:rPr>
          <w:rFonts w:ascii="Calibri" w:eastAsia="Calibri" w:hAnsi="Calibri"/>
        </w:rPr>
        <w:t xml:space="preserve"> (el instrumento creado por LIBERA para </w:t>
      </w:r>
      <w:r w:rsidR="00051D57">
        <w:rPr>
          <w:rFonts w:ascii="Calibri" w:eastAsia="Calibri" w:hAnsi="Calibri"/>
        </w:rPr>
        <w:t>radiografiar el estado del abandono de la basura en la naturaleza</w:t>
      </w:r>
      <w:r w:rsidR="002D34CF">
        <w:rPr>
          <w:rFonts w:ascii="Calibri" w:eastAsia="Calibri" w:hAnsi="Calibri"/>
        </w:rPr>
        <w:t xml:space="preserve">) </w:t>
      </w:r>
      <w:r w:rsidR="002D34CF" w:rsidRPr="00EB0652">
        <w:rPr>
          <w:rFonts w:ascii="Calibri" w:eastAsia="Calibri" w:hAnsi="Calibri"/>
        </w:rPr>
        <w:t>y</w:t>
      </w:r>
      <w:r w:rsidR="002D34CF" w:rsidRPr="00EB0652">
        <w:rPr>
          <w:rFonts w:ascii="Calibri" w:eastAsia="Calibri" w:hAnsi="Calibri" w:cs="Calibri"/>
        </w:rPr>
        <w:t xml:space="preserve"> se </w:t>
      </w:r>
      <w:r w:rsidR="002D34CF">
        <w:rPr>
          <w:rFonts w:ascii="Calibri" w:eastAsia="Calibri" w:hAnsi="Calibri" w:cs="Calibri"/>
        </w:rPr>
        <w:t xml:space="preserve">han </w:t>
      </w:r>
      <w:r w:rsidR="002D34CF" w:rsidRPr="00EB0652">
        <w:rPr>
          <w:rFonts w:ascii="Calibri" w:eastAsia="Calibri" w:hAnsi="Calibri" w:cs="Calibri"/>
        </w:rPr>
        <w:t>integra</w:t>
      </w:r>
      <w:r w:rsidR="002D34CF">
        <w:rPr>
          <w:rFonts w:ascii="Calibri" w:eastAsia="Calibri" w:hAnsi="Calibri" w:cs="Calibri"/>
        </w:rPr>
        <w:t>do</w:t>
      </w:r>
      <w:r w:rsidR="00051D57">
        <w:rPr>
          <w:rFonts w:ascii="Calibri" w:eastAsia="Calibri" w:hAnsi="Calibri" w:cs="Calibri"/>
        </w:rPr>
        <w:t xml:space="preserve"> los datos de los residuos caracterizados</w:t>
      </w:r>
      <w:r w:rsidR="002D34CF" w:rsidRPr="00EB0652">
        <w:rPr>
          <w:rFonts w:ascii="Calibri" w:eastAsia="Calibri" w:hAnsi="Calibri" w:cs="Calibri"/>
        </w:rPr>
        <w:t xml:space="preserve"> en la base de datos del Ministerio para la Transición Ecológica y el Reto Demográfico (MITECO</w:t>
      </w:r>
      <w:r w:rsidR="00C925FC">
        <w:rPr>
          <w:rFonts w:ascii="Calibri" w:eastAsia="Calibri" w:hAnsi="Calibri" w:cs="Calibri"/>
        </w:rPr>
        <w:t>).</w:t>
      </w:r>
    </w:p>
    <w:p w14:paraId="7851FE47" w14:textId="112BC1F9" w:rsidR="00DA13A9" w:rsidRDefault="00DA13A9" w:rsidP="00A374B6">
      <w:pPr>
        <w:autoSpaceDE w:val="0"/>
        <w:autoSpaceDN w:val="0"/>
        <w:adjustRightInd w:val="0"/>
        <w:spacing w:after="0" w:line="240" w:lineRule="auto"/>
        <w:jc w:val="both"/>
        <w:rPr>
          <w:rFonts w:ascii="Calibri" w:eastAsia="Calibri" w:hAnsi="Calibri" w:cs="Calibri"/>
        </w:rPr>
      </w:pPr>
      <w:r>
        <w:rPr>
          <w:rFonts w:ascii="Calibri" w:eastAsia="Calibri" w:hAnsi="Calibri" w:cs="Calibri"/>
        </w:rPr>
        <w:t xml:space="preserve">Además, LIBERA ha conseguido </w:t>
      </w:r>
      <w:r w:rsidRPr="004624FB">
        <w:rPr>
          <w:rFonts w:ascii="Calibri" w:eastAsia="Calibri" w:hAnsi="Calibri" w:cs="Calibri"/>
        </w:rPr>
        <w:t xml:space="preserve">crear una red de </w:t>
      </w:r>
      <w:r w:rsidRPr="00C475DA">
        <w:rPr>
          <w:rFonts w:ascii="Calibri" w:eastAsia="Calibri" w:hAnsi="Calibri" w:cs="Calibri"/>
          <w:b/>
          <w:bCs/>
        </w:rPr>
        <w:t>1.</w:t>
      </w:r>
      <w:r>
        <w:rPr>
          <w:rFonts w:ascii="Calibri" w:eastAsia="Calibri" w:hAnsi="Calibri" w:cs="Calibri"/>
          <w:b/>
          <w:bCs/>
        </w:rPr>
        <w:t>1</w:t>
      </w:r>
      <w:r w:rsidR="0034232A">
        <w:rPr>
          <w:rFonts w:ascii="Calibri" w:eastAsia="Calibri" w:hAnsi="Calibri" w:cs="Calibri"/>
          <w:b/>
          <w:bCs/>
        </w:rPr>
        <w:t>80</w:t>
      </w:r>
      <w:r w:rsidRPr="00C475DA">
        <w:rPr>
          <w:rFonts w:ascii="Calibri" w:eastAsia="Calibri" w:hAnsi="Calibri" w:cs="Calibri"/>
          <w:b/>
          <w:bCs/>
        </w:rPr>
        <w:t xml:space="preserve"> entidades</w:t>
      </w:r>
      <w:r w:rsidRPr="00AD59A0">
        <w:rPr>
          <w:rFonts w:ascii="Calibri" w:eastAsia="Calibri" w:hAnsi="Calibri" w:cs="Calibri"/>
        </w:rPr>
        <w:t xml:space="preserve"> científicas, educativas</w:t>
      </w:r>
      <w:r>
        <w:rPr>
          <w:rFonts w:ascii="Calibri" w:eastAsia="Calibri" w:hAnsi="Calibri" w:cs="Calibri"/>
        </w:rPr>
        <w:t>,</w:t>
      </w:r>
      <w:r w:rsidRPr="00AD59A0">
        <w:rPr>
          <w:rFonts w:ascii="Calibri" w:eastAsia="Calibri" w:hAnsi="Calibri" w:cs="Calibri"/>
        </w:rPr>
        <w:t xml:space="preserve"> divulgativas</w:t>
      </w:r>
      <w:r>
        <w:rPr>
          <w:rFonts w:ascii="Calibri" w:eastAsia="Calibri" w:hAnsi="Calibri" w:cs="Calibri"/>
        </w:rPr>
        <w:t xml:space="preserve"> y de la Administración Pública,</w:t>
      </w:r>
      <w:r w:rsidRPr="00AD59A0">
        <w:rPr>
          <w:rFonts w:ascii="Calibri" w:eastAsia="Calibri" w:hAnsi="Calibri" w:cs="Calibri"/>
        </w:rPr>
        <w:t xml:space="preserve"> dispuestas a colaborar para luchar contra la </w:t>
      </w:r>
      <w:proofErr w:type="spellStart"/>
      <w:r w:rsidRPr="00AD59A0">
        <w:rPr>
          <w:rFonts w:ascii="Calibri" w:eastAsia="Calibri" w:hAnsi="Calibri" w:cs="Calibri"/>
        </w:rPr>
        <w:t>basuraleza</w:t>
      </w:r>
      <w:proofErr w:type="spellEnd"/>
      <w:r w:rsidR="00051D57">
        <w:rPr>
          <w:rFonts w:ascii="Calibri" w:eastAsia="Calibri" w:hAnsi="Calibri" w:cs="Calibri"/>
        </w:rPr>
        <w:t xml:space="preserve"> </w:t>
      </w:r>
      <w:r>
        <w:rPr>
          <w:rFonts w:ascii="Calibri" w:eastAsia="Calibri" w:hAnsi="Calibri" w:cs="Calibri"/>
        </w:rPr>
        <w:t>g</w:t>
      </w:r>
      <w:r w:rsidRPr="004624FB">
        <w:rPr>
          <w:rFonts w:ascii="Calibri" w:eastAsia="Calibri" w:hAnsi="Calibri" w:cs="Calibri"/>
        </w:rPr>
        <w:t xml:space="preserve">racias </w:t>
      </w:r>
      <w:r w:rsidRPr="00AD59A0">
        <w:rPr>
          <w:rFonts w:ascii="Calibri" w:eastAsia="Calibri" w:hAnsi="Calibri" w:cs="Calibri"/>
        </w:rPr>
        <w:t>a diferentes acuerdos</w:t>
      </w:r>
      <w:r w:rsidR="00B75A5C">
        <w:rPr>
          <w:rFonts w:ascii="Calibri" w:eastAsia="Calibri" w:hAnsi="Calibri" w:cs="Calibri"/>
        </w:rPr>
        <w:t>,</w:t>
      </w:r>
      <w:r w:rsidRPr="00AD59A0">
        <w:rPr>
          <w:rFonts w:ascii="Calibri" w:eastAsia="Calibri" w:hAnsi="Calibri" w:cs="Calibri"/>
        </w:rPr>
        <w:t xml:space="preserve"> </w:t>
      </w:r>
      <w:r>
        <w:rPr>
          <w:rFonts w:ascii="Calibri" w:eastAsia="Calibri" w:hAnsi="Calibri" w:cs="Calibri"/>
        </w:rPr>
        <w:t xml:space="preserve">y </w:t>
      </w:r>
      <w:r w:rsidR="00BE305E">
        <w:rPr>
          <w:rFonts w:ascii="Calibri" w:eastAsia="Calibri" w:hAnsi="Calibri" w:cs="Calibri"/>
        </w:rPr>
        <w:t xml:space="preserve">ha desarrollado </w:t>
      </w:r>
      <w:r>
        <w:rPr>
          <w:rFonts w:ascii="Calibri" w:eastAsia="Calibri" w:hAnsi="Calibri" w:cs="Calibri"/>
        </w:rPr>
        <w:t xml:space="preserve">29 alianzas </w:t>
      </w:r>
      <w:r w:rsidR="00596754">
        <w:rPr>
          <w:rFonts w:ascii="Calibri" w:eastAsia="Calibri" w:hAnsi="Calibri" w:cs="Calibri"/>
        </w:rPr>
        <w:t xml:space="preserve">(entidades </w:t>
      </w:r>
      <w:r w:rsidR="00BE305E">
        <w:rPr>
          <w:rFonts w:ascii="Calibri" w:eastAsia="Calibri" w:hAnsi="Calibri" w:cs="Calibri"/>
        </w:rPr>
        <w:t xml:space="preserve">de gran prestigio y </w:t>
      </w:r>
      <w:r w:rsidR="00596754">
        <w:rPr>
          <w:rFonts w:ascii="Calibri" w:eastAsia="Calibri" w:hAnsi="Calibri" w:cs="Calibri"/>
        </w:rPr>
        <w:t>con proyectos de largo recorrido con LIBERA)</w:t>
      </w:r>
      <w:r>
        <w:rPr>
          <w:rFonts w:ascii="Calibri" w:eastAsia="Calibri" w:hAnsi="Calibri" w:cs="Calibri"/>
        </w:rPr>
        <w:t xml:space="preserve"> entre las que</w:t>
      </w:r>
      <w:r w:rsidRPr="00AD59A0">
        <w:rPr>
          <w:rFonts w:ascii="Calibri" w:eastAsia="Calibri" w:hAnsi="Calibri" w:cs="Calibri"/>
        </w:rPr>
        <w:t xml:space="preserve"> se encuentran</w:t>
      </w:r>
      <w:r>
        <w:rPr>
          <w:rFonts w:ascii="Calibri" w:eastAsia="Calibri" w:hAnsi="Calibri" w:cs="Calibri"/>
        </w:rPr>
        <w:t xml:space="preserve"> la </w:t>
      </w:r>
      <w:r w:rsidRPr="00AD59A0">
        <w:rPr>
          <w:rFonts w:ascii="Calibri" w:eastAsia="Calibri" w:hAnsi="Calibri" w:cs="Calibri"/>
        </w:rPr>
        <w:t xml:space="preserve">Fundación Reina Sofia, </w:t>
      </w:r>
      <w:r w:rsidR="00610B81">
        <w:rPr>
          <w:rFonts w:ascii="Calibri" w:eastAsia="Calibri" w:hAnsi="Calibri" w:cs="Calibri"/>
        </w:rPr>
        <w:t xml:space="preserve">el </w:t>
      </w:r>
      <w:r w:rsidRPr="00AD59A0">
        <w:rPr>
          <w:rFonts w:ascii="Calibri" w:eastAsia="Calibri" w:hAnsi="Calibri" w:cs="Calibri"/>
        </w:rPr>
        <w:t>C</w:t>
      </w:r>
      <w:r w:rsidR="00610B81">
        <w:rPr>
          <w:rFonts w:ascii="Calibri" w:eastAsia="Calibri" w:hAnsi="Calibri" w:cs="Calibri"/>
        </w:rPr>
        <w:t xml:space="preserve">onsejo </w:t>
      </w:r>
      <w:r w:rsidRPr="00AD59A0">
        <w:rPr>
          <w:rFonts w:ascii="Calibri" w:eastAsia="Calibri" w:hAnsi="Calibri" w:cs="Calibri"/>
        </w:rPr>
        <w:t>S</w:t>
      </w:r>
      <w:r w:rsidR="00610B81">
        <w:rPr>
          <w:rFonts w:ascii="Calibri" w:eastAsia="Calibri" w:hAnsi="Calibri" w:cs="Calibri"/>
        </w:rPr>
        <w:t xml:space="preserve">uperior de </w:t>
      </w:r>
      <w:r w:rsidRPr="00AD59A0">
        <w:rPr>
          <w:rFonts w:ascii="Calibri" w:eastAsia="Calibri" w:hAnsi="Calibri" w:cs="Calibri"/>
        </w:rPr>
        <w:t>I</w:t>
      </w:r>
      <w:r w:rsidR="00610B81">
        <w:rPr>
          <w:rFonts w:ascii="Calibri" w:eastAsia="Calibri" w:hAnsi="Calibri" w:cs="Calibri"/>
        </w:rPr>
        <w:t xml:space="preserve">nvestigaciones </w:t>
      </w:r>
      <w:r w:rsidRPr="00AD59A0">
        <w:rPr>
          <w:rFonts w:ascii="Calibri" w:eastAsia="Calibri" w:hAnsi="Calibri" w:cs="Calibri"/>
        </w:rPr>
        <w:t>C</w:t>
      </w:r>
      <w:r w:rsidR="00610B81">
        <w:rPr>
          <w:rFonts w:ascii="Calibri" w:eastAsia="Calibri" w:hAnsi="Calibri" w:cs="Calibri"/>
        </w:rPr>
        <w:t>ientíficas</w:t>
      </w:r>
      <w:r w:rsidRPr="00AD59A0">
        <w:rPr>
          <w:rFonts w:ascii="Calibri" w:eastAsia="Calibri" w:hAnsi="Calibri" w:cs="Calibri"/>
        </w:rPr>
        <w:t>, Cruz Roja</w:t>
      </w:r>
      <w:r w:rsidR="00610B81">
        <w:rPr>
          <w:rFonts w:ascii="Calibri" w:eastAsia="Calibri" w:hAnsi="Calibri" w:cs="Calibri"/>
        </w:rPr>
        <w:t xml:space="preserve"> Española</w:t>
      </w:r>
      <w:r w:rsidRPr="00AD59A0">
        <w:rPr>
          <w:rFonts w:ascii="Calibri" w:eastAsia="Calibri" w:hAnsi="Calibri" w:cs="Calibri"/>
        </w:rPr>
        <w:t xml:space="preserve">, </w:t>
      </w:r>
      <w:r w:rsidR="00610B81">
        <w:rPr>
          <w:rFonts w:ascii="Calibri" w:eastAsia="Calibri" w:hAnsi="Calibri" w:cs="Calibri"/>
        </w:rPr>
        <w:t xml:space="preserve">la </w:t>
      </w:r>
      <w:r>
        <w:rPr>
          <w:rFonts w:ascii="Calibri" w:eastAsia="Calibri" w:hAnsi="Calibri" w:cs="Calibri"/>
        </w:rPr>
        <w:t>Asociación del Deporte Español (</w:t>
      </w:r>
      <w:r w:rsidRPr="00AD59A0">
        <w:rPr>
          <w:rFonts w:ascii="Calibri" w:eastAsia="Calibri" w:hAnsi="Calibri" w:cs="Calibri"/>
        </w:rPr>
        <w:t>ADESP</w:t>
      </w:r>
      <w:r>
        <w:rPr>
          <w:rFonts w:ascii="Calibri" w:eastAsia="Calibri" w:hAnsi="Calibri" w:cs="Calibri"/>
        </w:rPr>
        <w:t>)</w:t>
      </w:r>
      <w:r w:rsidRPr="00AD59A0">
        <w:rPr>
          <w:rFonts w:ascii="Calibri" w:eastAsia="Calibri" w:hAnsi="Calibri" w:cs="Calibri"/>
        </w:rPr>
        <w:t xml:space="preserve">, </w:t>
      </w:r>
      <w:r>
        <w:rPr>
          <w:rFonts w:ascii="Calibri" w:eastAsia="Calibri" w:hAnsi="Calibri" w:cs="Calibri"/>
        </w:rPr>
        <w:t>Hombre y Territorio (</w:t>
      </w:r>
      <w:r w:rsidRPr="00AD59A0">
        <w:rPr>
          <w:rFonts w:ascii="Calibri" w:eastAsia="Calibri" w:hAnsi="Calibri" w:cs="Calibri"/>
        </w:rPr>
        <w:t>HyT</w:t>
      </w:r>
      <w:r>
        <w:rPr>
          <w:rFonts w:ascii="Calibri" w:eastAsia="Calibri" w:hAnsi="Calibri" w:cs="Calibri"/>
        </w:rPr>
        <w:t>)</w:t>
      </w:r>
      <w:r w:rsidRPr="00AD59A0">
        <w:rPr>
          <w:rFonts w:ascii="Calibri" w:eastAsia="Calibri" w:hAnsi="Calibri" w:cs="Calibri"/>
        </w:rPr>
        <w:t xml:space="preserve">, </w:t>
      </w:r>
      <w:r w:rsidR="00610B81">
        <w:rPr>
          <w:rFonts w:ascii="Calibri" w:eastAsia="Calibri" w:hAnsi="Calibri" w:cs="Calibri"/>
        </w:rPr>
        <w:t xml:space="preserve">la </w:t>
      </w:r>
      <w:r>
        <w:rPr>
          <w:rFonts w:ascii="Calibri" w:eastAsia="Calibri" w:hAnsi="Calibri" w:cs="Calibri"/>
        </w:rPr>
        <w:t>Federación Española de Municipios y Provincias (</w:t>
      </w:r>
      <w:r w:rsidRPr="00AD59A0">
        <w:rPr>
          <w:rFonts w:ascii="Calibri" w:eastAsia="Calibri" w:hAnsi="Calibri" w:cs="Calibri"/>
        </w:rPr>
        <w:t>FEMP</w:t>
      </w:r>
      <w:r>
        <w:rPr>
          <w:rFonts w:ascii="Calibri" w:eastAsia="Calibri" w:hAnsi="Calibri" w:cs="Calibri"/>
        </w:rPr>
        <w:t>)</w:t>
      </w:r>
      <w:r w:rsidRPr="00AD59A0">
        <w:rPr>
          <w:rFonts w:ascii="Calibri" w:eastAsia="Calibri" w:hAnsi="Calibri" w:cs="Calibri"/>
        </w:rPr>
        <w:t>, Oce</w:t>
      </w:r>
      <w:r>
        <w:rPr>
          <w:rFonts w:ascii="Calibri" w:eastAsia="Calibri" w:hAnsi="Calibri" w:cs="Calibri"/>
        </w:rPr>
        <w:t>á</w:t>
      </w:r>
      <w:r w:rsidRPr="00AD59A0">
        <w:rPr>
          <w:rFonts w:ascii="Calibri" w:eastAsia="Calibri" w:hAnsi="Calibri" w:cs="Calibri"/>
        </w:rPr>
        <w:t>nidas, Submon</w:t>
      </w:r>
      <w:r>
        <w:rPr>
          <w:rFonts w:ascii="Calibri" w:eastAsia="Calibri" w:hAnsi="Calibri" w:cs="Calibri"/>
        </w:rPr>
        <w:t xml:space="preserve">, </w:t>
      </w:r>
      <w:r w:rsidR="00610B81">
        <w:rPr>
          <w:rFonts w:ascii="Calibri" w:eastAsia="Calibri" w:hAnsi="Calibri" w:cs="Calibri"/>
        </w:rPr>
        <w:t xml:space="preserve">la </w:t>
      </w:r>
      <w:r>
        <w:rPr>
          <w:rFonts w:ascii="Calibri" w:eastAsia="Calibri" w:hAnsi="Calibri" w:cs="Calibri"/>
        </w:rPr>
        <w:t>Fundación Oso Pardo (</w:t>
      </w:r>
      <w:r w:rsidRPr="00AD59A0">
        <w:rPr>
          <w:rFonts w:ascii="Calibri" w:eastAsia="Calibri" w:hAnsi="Calibri" w:cs="Calibri"/>
        </w:rPr>
        <w:t>FOP</w:t>
      </w:r>
      <w:r>
        <w:rPr>
          <w:rFonts w:ascii="Calibri" w:eastAsia="Calibri" w:hAnsi="Calibri" w:cs="Calibri"/>
        </w:rPr>
        <w:t>)</w:t>
      </w:r>
      <w:r w:rsidRPr="00AD59A0">
        <w:rPr>
          <w:rFonts w:ascii="Calibri" w:eastAsia="Calibri" w:hAnsi="Calibri" w:cs="Calibri"/>
        </w:rPr>
        <w:t xml:space="preserve">, ANSE, </w:t>
      </w:r>
      <w:proofErr w:type="spellStart"/>
      <w:r w:rsidRPr="00AD59A0">
        <w:rPr>
          <w:rFonts w:ascii="Calibri" w:eastAsia="Calibri" w:hAnsi="Calibri" w:cs="Calibri"/>
        </w:rPr>
        <w:lastRenderedPageBreak/>
        <w:t>Save</w:t>
      </w:r>
      <w:proofErr w:type="spellEnd"/>
      <w:r w:rsidRPr="00AD59A0">
        <w:rPr>
          <w:rFonts w:ascii="Calibri" w:eastAsia="Calibri" w:hAnsi="Calibri" w:cs="Calibri"/>
        </w:rPr>
        <w:t xml:space="preserve"> </w:t>
      </w:r>
      <w:proofErr w:type="spellStart"/>
      <w:r w:rsidRPr="00AD59A0">
        <w:rPr>
          <w:rFonts w:ascii="Calibri" w:eastAsia="Calibri" w:hAnsi="Calibri" w:cs="Calibri"/>
        </w:rPr>
        <w:t>The</w:t>
      </w:r>
      <w:proofErr w:type="spellEnd"/>
      <w:r w:rsidRPr="00AD59A0">
        <w:rPr>
          <w:rFonts w:ascii="Calibri" w:eastAsia="Calibri" w:hAnsi="Calibri" w:cs="Calibri"/>
        </w:rPr>
        <w:t xml:space="preserve"> </w:t>
      </w:r>
      <w:proofErr w:type="spellStart"/>
      <w:r w:rsidRPr="00AD59A0">
        <w:rPr>
          <w:rFonts w:ascii="Calibri" w:eastAsia="Calibri" w:hAnsi="Calibri" w:cs="Calibri"/>
        </w:rPr>
        <w:t>Med</w:t>
      </w:r>
      <w:proofErr w:type="spellEnd"/>
      <w:r w:rsidRPr="00AD59A0">
        <w:rPr>
          <w:rFonts w:ascii="Calibri" w:eastAsia="Calibri" w:hAnsi="Calibri" w:cs="Calibri"/>
        </w:rPr>
        <w:t>, Ma</w:t>
      </w:r>
      <w:r w:rsidR="00610B81">
        <w:rPr>
          <w:rFonts w:ascii="Calibri" w:eastAsia="Calibri" w:hAnsi="Calibri" w:cs="Calibri"/>
        </w:rPr>
        <w:t xml:space="preserve">ter Museo </w:t>
      </w:r>
      <w:proofErr w:type="spellStart"/>
      <w:r w:rsidR="00610B81">
        <w:rPr>
          <w:rFonts w:ascii="Calibri" w:eastAsia="Calibri" w:hAnsi="Calibri" w:cs="Calibri"/>
        </w:rPr>
        <w:t>Ecoactivo</w:t>
      </w:r>
      <w:proofErr w:type="spellEnd"/>
      <w:r w:rsidR="00BE305E">
        <w:rPr>
          <w:rFonts w:ascii="Calibri" w:eastAsia="Calibri" w:hAnsi="Calibri" w:cs="Calibri"/>
        </w:rPr>
        <w:t xml:space="preserve">, </w:t>
      </w:r>
      <w:proofErr w:type="spellStart"/>
      <w:r w:rsidR="00BE305E">
        <w:rPr>
          <w:rFonts w:ascii="Calibri" w:eastAsia="Calibri" w:hAnsi="Calibri" w:cs="Calibri"/>
        </w:rPr>
        <w:t>Promemar</w:t>
      </w:r>
      <w:proofErr w:type="spellEnd"/>
      <w:r w:rsidR="00BE305E">
        <w:rPr>
          <w:rFonts w:ascii="Calibri" w:eastAsia="Calibri" w:hAnsi="Calibri" w:cs="Calibri"/>
        </w:rPr>
        <w:t xml:space="preserve"> o las Confederaciones Hidrográficas</w:t>
      </w:r>
      <w:r w:rsidR="00C76303">
        <w:rPr>
          <w:rFonts w:ascii="Calibri" w:eastAsia="Calibri" w:hAnsi="Calibri" w:cs="Calibri"/>
        </w:rPr>
        <w:t xml:space="preserve"> de los ríos Segura, Tajo y </w:t>
      </w:r>
      <w:r w:rsidR="00BE305E">
        <w:rPr>
          <w:rFonts w:ascii="Calibri" w:eastAsia="Calibri" w:hAnsi="Calibri" w:cs="Calibri"/>
        </w:rPr>
        <w:t>Ebro</w:t>
      </w:r>
      <w:r>
        <w:rPr>
          <w:rFonts w:ascii="Calibri" w:eastAsia="Calibri" w:hAnsi="Calibri" w:cs="Calibri"/>
        </w:rPr>
        <w:t>.</w:t>
      </w:r>
    </w:p>
    <w:p w14:paraId="7C94EA84" w14:textId="77777777" w:rsidR="00A374B6" w:rsidRPr="00EB0652" w:rsidRDefault="00A374B6" w:rsidP="00A374B6">
      <w:pPr>
        <w:autoSpaceDE w:val="0"/>
        <w:autoSpaceDN w:val="0"/>
        <w:adjustRightInd w:val="0"/>
        <w:spacing w:after="0" w:line="240" w:lineRule="auto"/>
        <w:jc w:val="both"/>
        <w:rPr>
          <w:rFonts w:ascii="Calibri" w:eastAsia="Calibri" w:hAnsi="Calibri" w:cs="Calibri"/>
          <w:bCs/>
          <w:color w:val="000000"/>
        </w:rPr>
      </w:pPr>
    </w:p>
    <w:p w14:paraId="77F5CC8D" w14:textId="71CF02D1" w:rsidR="002077E8" w:rsidRPr="00FF56E9" w:rsidRDefault="00E35916" w:rsidP="00E35916">
      <w:pPr>
        <w:pBdr>
          <w:top w:val="nil"/>
          <w:left w:val="nil"/>
          <w:bottom w:val="nil"/>
          <w:right w:val="nil"/>
          <w:between w:val="nil"/>
        </w:pBdr>
        <w:spacing w:line="240" w:lineRule="auto"/>
        <w:jc w:val="both"/>
        <w:rPr>
          <w:rFonts w:ascii="Calibri" w:eastAsia="Calibri" w:hAnsi="Calibri" w:cs="Calibri"/>
          <w:i/>
        </w:rPr>
      </w:pPr>
      <w:bookmarkStart w:id="0" w:name="_Hlk62482035"/>
      <w:r w:rsidRPr="00EB0652">
        <w:rPr>
          <w:rFonts w:ascii="Calibri" w:eastAsia="Calibri" w:hAnsi="Calibri" w:cs="Calibri"/>
          <w:i/>
        </w:rPr>
        <w:t>“</w:t>
      </w:r>
      <w:bookmarkStart w:id="1" w:name="_Hlk62481942"/>
      <w:r w:rsidR="00A374B6" w:rsidRPr="00A374B6">
        <w:rPr>
          <w:rFonts w:ascii="Calibri" w:eastAsia="Calibri" w:hAnsi="Calibri" w:cs="Calibri"/>
          <w:i/>
        </w:rPr>
        <w:t xml:space="preserve">LIBERA es un movimiento, somos ya muchos los que </w:t>
      </w:r>
      <w:r w:rsidR="009C4078">
        <w:rPr>
          <w:rFonts w:ascii="Calibri" w:eastAsia="Calibri" w:hAnsi="Calibri" w:cs="Calibri"/>
          <w:i/>
        </w:rPr>
        <w:t>hemos</w:t>
      </w:r>
      <w:r w:rsidR="00A374B6" w:rsidRPr="00A374B6">
        <w:rPr>
          <w:rFonts w:ascii="Calibri" w:eastAsia="Calibri" w:hAnsi="Calibri" w:cs="Calibri"/>
          <w:i/>
        </w:rPr>
        <w:t xml:space="preserve"> incorporado la palabra </w:t>
      </w:r>
      <w:proofErr w:type="spellStart"/>
      <w:r w:rsidR="00A374B6" w:rsidRPr="00A374B6">
        <w:rPr>
          <w:rFonts w:ascii="Calibri" w:eastAsia="Calibri" w:hAnsi="Calibri" w:cs="Calibri"/>
          <w:i/>
        </w:rPr>
        <w:t>basuraleza</w:t>
      </w:r>
      <w:proofErr w:type="spellEnd"/>
      <w:r w:rsidR="00A374B6" w:rsidRPr="00A374B6">
        <w:rPr>
          <w:rFonts w:ascii="Calibri" w:eastAsia="Calibri" w:hAnsi="Calibri" w:cs="Calibri"/>
          <w:i/>
        </w:rPr>
        <w:t xml:space="preserve"> </w:t>
      </w:r>
      <w:bookmarkEnd w:id="1"/>
      <w:r w:rsidR="00A374B6" w:rsidRPr="00A374B6">
        <w:rPr>
          <w:rFonts w:ascii="Calibri" w:eastAsia="Calibri" w:hAnsi="Calibri" w:cs="Calibri"/>
          <w:i/>
        </w:rPr>
        <w:t>en su lucha por un planeta más sostenible y seguro. Llevamos más de tres años trabajando por visibilizar un problema ambiental que debe acabar. Gracias a todos los aliados del proyecto, entidades, otras ONGS, ayuntamientos, instituciones, asociaciones</w:t>
      </w:r>
      <w:r w:rsidR="00A374B6">
        <w:rPr>
          <w:rFonts w:ascii="Calibri" w:eastAsia="Calibri" w:hAnsi="Calibri" w:cs="Calibri"/>
          <w:i/>
        </w:rPr>
        <w:t>…</w:t>
      </w:r>
      <w:r w:rsidR="00A374B6" w:rsidRPr="00A374B6">
        <w:rPr>
          <w:rFonts w:ascii="Calibri" w:eastAsia="Calibri" w:hAnsi="Calibri" w:cs="Calibri"/>
          <w:i/>
        </w:rPr>
        <w:t xml:space="preserve"> </w:t>
      </w:r>
      <w:r w:rsidR="00FF56E9">
        <w:rPr>
          <w:rFonts w:ascii="Calibri" w:eastAsia="Calibri" w:hAnsi="Calibri" w:cs="Calibri"/>
          <w:i/>
        </w:rPr>
        <w:t xml:space="preserve">porque </w:t>
      </w:r>
      <w:r w:rsidR="00A374B6">
        <w:rPr>
          <w:rFonts w:ascii="Calibri" w:eastAsia="Calibri" w:hAnsi="Calibri" w:cs="Calibri"/>
          <w:i/>
        </w:rPr>
        <w:t xml:space="preserve">somos más fuertes. </w:t>
      </w:r>
      <w:r w:rsidR="00A374B6" w:rsidRPr="00A374B6">
        <w:rPr>
          <w:rFonts w:ascii="Calibri" w:eastAsia="Calibri" w:hAnsi="Calibri" w:cs="Calibri"/>
          <w:i/>
        </w:rPr>
        <w:t>Y gracias a todas las personas voluntarias</w:t>
      </w:r>
      <w:r w:rsidR="00A374B6">
        <w:rPr>
          <w:rFonts w:ascii="Calibri" w:eastAsia="Calibri" w:hAnsi="Calibri" w:cs="Calibri"/>
          <w:i/>
        </w:rPr>
        <w:t>,</w:t>
      </w:r>
      <w:r w:rsidR="00A374B6" w:rsidRPr="00A374B6">
        <w:rPr>
          <w:rFonts w:ascii="Calibri" w:eastAsia="Calibri" w:hAnsi="Calibri" w:cs="Calibri"/>
          <w:i/>
        </w:rPr>
        <w:t xml:space="preserve"> </w:t>
      </w:r>
      <w:r w:rsidR="00B75A5C" w:rsidRPr="00A374B6">
        <w:rPr>
          <w:rFonts w:ascii="Calibri" w:eastAsia="Calibri" w:hAnsi="Calibri" w:cs="Calibri"/>
          <w:i/>
        </w:rPr>
        <w:t>que,</w:t>
      </w:r>
      <w:r w:rsidR="00A374B6" w:rsidRPr="00A374B6">
        <w:rPr>
          <w:rFonts w:ascii="Calibri" w:eastAsia="Calibri" w:hAnsi="Calibri" w:cs="Calibri"/>
          <w:i/>
        </w:rPr>
        <w:t xml:space="preserve"> con su esfuerzo, dedicación y tiempo, nos ayudan a alzar la voz por un mundo sin </w:t>
      </w:r>
      <w:proofErr w:type="spellStart"/>
      <w:r w:rsidR="00A374B6" w:rsidRPr="00A374B6">
        <w:rPr>
          <w:rFonts w:ascii="Calibri" w:eastAsia="Calibri" w:hAnsi="Calibri" w:cs="Calibri"/>
          <w:i/>
        </w:rPr>
        <w:t>basuraleza</w:t>
      </w:r>
      <w:proofErr w:type="spellEnd"/>
      <w:r w:rsidR="00A374B6" w:rsidRPr="00A374B6">
        <w:rPr>
          <w:rFonts w:ascii="Calibri" w:eastAsia="Calibri" w:hAnsi="Calibri" w:cs="Calibri"/>
          <w:i/>
        </w:rPr>
        <w:t>. Gracias a los miles de Héroes Libera con los que contamos para que algún día se convierta en realidad dar un paseo por el campo sin encontrarnos ningún residuo en el camino</w:t>
      </w:r>
      <w:r w:rsidR="00A374B6">
        <w:rPr>
          <w:rFonts w:ascii="Calibri" w:eastAsia="Calibri" w:hAnsi="Calibri" w:cs="Calibri"/>
          <w:i/>
        </w:rPr>
        <w:t xml:space="preserve">”, </w:t>
      </w:r>
      <w:bookmarkEnd w:id="0"/>
      <w:r w:rsidRPr="00EB0652">
        <w:rPr>
          <w:rFonts w:ascii="Calibri" w:eastAsia="Calibri" w:hAnsi="Calibri" w:cs="Calibri"/>
        </w:rPr>
        <w:t>ha apuntado Asunción Ruiz, directora ejecutiva de SEO/BirdLife</w:t>
      </w:r>
      <w:r w:rsidR="00C925FC">
        <w:rPr>
          <w:rFonts w:ascii="Calibri" w:eastAsia="Calibri" w:hAnsi="Calibri" w:cs="Calibri"/>
        </w:rPr>
        <w:t>.</w:t>
      </w:r>
    </w:p>
    <w:p w14:paraId="2BB52E24" w14:textId="77777777" w:rsidR="008137B2" w:rsidRPr="00EB0652" w:rsidRDefault="00987748" w:rsidP="00830995">
      <w:pPr>
        <w:spacing w:after="200" w:line="240" w:lineRule="auto"/>
        <w:jc w:val="both"/>
        <w:rPr>
          <w:rFonts w:ascii="Lato" w:hAnsi="Lato"/>
          <w:b/>
          <w:bCs/>
        </w:rPr>
      </w:pPr>
      <w:r w:rsidRPr="00EB0652">
        <w:rPr>
          <w:rFonts w:ascii="Calibri" w:eastAsia="Calibri" w:hAnsi="Calibri" w:cs="Calibri"/>
          <w:b/>
          <w:bCs/>
        </w:rPr>
        <w:t xml:space="preserve">Las mascarillas, un nuevo </w:t>
      </w:r>
      <w:r w:rsidR="0029337D">
        <w:rPr>
          <w:rFonts w:ascii="Calibri" w:eastAsia="Calibri" w:hAnsi="Calibri" w:cs="Calibri"/>
          <w:b/>
          <w:bCs/>
        </w:rPr>
        <w:t xml:space="preserve">tipo de </w:t>
      </w:r>
      <w:proofErr w:type="spellStart"/>
      <w:r w:rsidR="0029337D">
        <w:rPr>
          <w:rFonts w:ascii="Calibri" w:eastAsia="Calibri" w:hAnsi="Calibri" w:cs="Calibri"/>
          <w:b/>
          <w:bCs/>
        </w:rPr>
        <w:t>basuraleza</w:t>
      </w:r>
      <w:proofErr w:type="spellEnd"/>
    </w:p>
    <w:p w14:paraId="60B7EABA" w14:textId="77777777" w:rsidR="00C20A13" w:rsidRDefault="002D34CF" w:rsidP="00E35916">
      <w:pPr>
        <w:pBdr>
          <w:top w:val="nil"/>
          <w:left w:val="nil"/>
          <w:bottom w:val="nil"/>
          <w:right w:val="nil"/>
          <w:between w:val="nil"/>
        </w:pBdr>
        <w:spacing w:line="240" w:lineRule="auto"/>
        <w:jc w:val="both"/>
        <w:rPr>
          <w:rFonts w:ascii="Calibri" w:eastAsia="Calibri" w:hAnsi="Calibri"/>
        </w:rPr>
      </w:pPr>
      <w:r>
        <w:rPr>
          <w:rFonts w:ascii="Calibri" w:eastAsia="Calibri" w:hAnsi="Calibri" w:cs="Calibri"/>
        </w:rPr>
        <w:t>A los residuos habituales encontrados en las campañas de LIBERA como las colillas, las toallitas o los fragmentos de plástico</w:t>
      </w:r>
      <w:r w:rsidR="00C20A13">
        <w:rPr>
          <w:rFonts w:ascii="Calibri" w:eastAsia="Calibri" w:hAnsi="Calibri" w:cs="Calibri"/>
        </w:rPr>
        <w:t>, se ha sumado este año un nuevo residuo: las mascarillas.</w:t>
      </w:r>
    </w:p>
    <w:p w14:paraId="0AB4BEA3" w14:textId="77777777" w:rsidR="00A73391" w:rsidRDefault="00C20A13" w:rsidP="00C20A13">
      <w:pPr>
        <w:pBdr>
          <w:top w:val="nil"/>
          <w:left w:val="nil"/>
          <w:bottom w:val="nil"/>
          <w:right w:val="nil"/>
          <w:between w:val="nil"/>
        </w:pBdr>
        <w:spacing w:line="240" w:lineRule="auto"/>
        <w:jc w:val="both"/>
        <w:rPr>
          <w:rFonts w:eastAsia="Times New Roman" w:cstheme="minorHAnsi"/>
          <w:color w:val="222222"/>
        </w:rPr>
      </w:pPr>
      <w:r w:rsidRPr="00EB0652">
        <w:rPr>
          <w:rFonts w:ascii="Calibri" w:eastAsia="Calibri" w:hAnsi="Calibri"/>
        </w:rPr>
        <w:t xml:space="preserve">La situación excepcional de crisis sanitaria ha hecho que durante este año </w:t>
      </w:r>
      <w:r w:rsidRPr="00EB0652">
        <w:rPr>
          <w:rFonts w:eastAsia="Times New Roman" w:cstheme="minorHAnsi"/>
          <w:color w:val="222222"/>
        </w:rPr>
        <w:t>las mascarillas se hayan convertido en una herramienta básica de nuestro día para combatir la C</w:t>
      </w:r>
      <w:r w:rsidR="00051D57">
        <w:rPr>
          <w:rFonts w:eastAsia="Times New Roman" w:cstheme="minorHAnsi"/>
          <w:color w:val="222222"/>
        </w:rPr>
        <w:t>OVID</w:t>
      </w:r>
      <w:r w:rsidRPr="00EB0652">
        <w:rPr>
          <w:rFonts w:eastAsia="Times New Roman" w:cstheme="minorHAnsi"/>
          <w:color w:val="222222"/>
        </w:rPr>
        <w:t>-19</w:t>
      </w:r>
      <w:r w:rsidR="002D34CF">
        <w:rPr>
          <w:rFonts w:eastAsia="Times New Roman" w:cstheme="minorHAnsi"/>
          <w:color w:val="222222"/>
        </w:rPr>
        <w:t xml:space="preserve">. </w:t>
      </w:r>
    </w:p>
    <w:p w14:paraId="53021741" w14:textId="77777777" w:rsidR="00C20A13" w:rsidRPr="00EB0652" w:rsidRDefault="00C20A13" w:rsidP="007C2895">
      <w:pPr>
        <w:pBdr>
          <w:top w:val="nil"/>
          <w:left w:val="nil"/>
          <w:bottom w:val="nil"/>
          <w:right w:val="nil"/>
          <w:between w:val="nil"/>
        </w:pBdr>
        <w:spacing w:line="240" w:lineRule="auto"/>
        <w:jc w:val="both"/>
        <w:rPr>
          <w:rFonts w:eastAsia="Times New Roman" w:cstheme="minorHAnsi"/>
          <w:color w:val="222222"/>
        </w:rPr>
      </w:pPr>
      <w:r w:rsidRPr="00EB0652">
        <w:rPr>
          <w:rFonts w:eastAsia="Times New Roman" w:cstheme="minorHAnsi"/>
          <w:color w:val="222222"/>
        </w:rPr>
        <w:t xml:space="preserve">Para poner de manifiesto la importancia de que estos residuos no terminen en los entornos naturales, LIBERA, con el apoyo de la Fundación Reina Sofía, </w:t>
      </w:r>
      <w:r w:rsidR="00A73391">
        <w:rPr>
          <w:rFonts w:eastAsia="Times New Roman" w:cstheme="minorHAnsi"/>
          <w:color w:val="222222"/>
        </w:rPr>
        <w:t xml:space="preserve">fue de las primeras organizaciones en alertar sobre este problema. Para ello, </w:t>
      </w:r>
      <w:r w:rsidRPr="00EB0652">
        <w:rPr>
          <w:rFonts w:eastAsia="Times New Roman" w:cstheme="minorHAnsi"/>
          <w:color w:val="222222"/>
        </w:rPr>
        <w:t>puso en marcha</w:t>
      </w:r>
      <w:r w:rsidR="00B14B59">
        <w:rPr>
          <w:rFonts w:eastAsia="Times New Roman" w:cstheme="minorHAnsi"/>
          <w:color w:val="222222"/>
        </w:rPr>
        <w:t xml:space="preserve"> en mayo</w:t>
      </w:r>
      <w:r w:rsidRPr="00EB0652">
        <w:rPr>
          <w:rFonts w:eastAsia="Times New Roman" w:cstheme="minorHAnsi"/>
          <w:color w:val="222222"/>
        </w:rPr>
        <w:t xml:space="preserve"> la </w:t>
      </w:r>
      <w:hyperlink r:id="rId14" w:history="1">
        <w:r w:rsidRPr="00EB0652">
          <w:rPr>
            <w:rStyle w:val="Hipervnculo"/>
            <w:rFonts w:eastAsia="Times New Roman" w:cstheme="minorHAnsi"/>
          </w:rPr>
          <w:t>campaña #NoAbandonesTusGuantesYMascarillas</w:t>
        </w:r>
      </w:hyperlink>
      <w:r w:rsidRPr="00EB0652">
        <w:t xml:space="preserve"> para recalcar </w:t>
      </w:r>
      <w:r w:rsidRPr="00EB0652">
        <w:rPr>
          <w:rFonts w:eastAsia="Times New Roman" w:cstheme="minorHAnsi"/>
          <w:color w:val="222222"/>
        </w:rPr>
        <w:t xml:space="preserve">la importancia de ser responsables en la gestión de estos nuevos residuos y </w:t>
      </w:r>
      <w:r w:rsidR="00F016EC">
        <w:rPr>
          <w:rFonts w:eastAsia="Times New Roman" w:cstheme="minorHAnsi"/>
          <w:color w:val="222222"/>
        </w:rPr>
        <w:t xml:space="preserve">para </w:t>
      </w:r>
      <w:r w:rsidRPr="00EB0652">
        <w:rPr>
          <w:rFonts w:eastAsia="Times New Roman" w:cstheme="minorHAnsi"/>
          <w:color w:val="222222"/>
        </w:rPr>
        <w:t>que siempre acaben en la papelera o contenedor de resto</w:t>
      </w:r>
      <w:r w:rsidR="002578A0">
        <w:rPr>
          <w:rFonts w:eastAsia="Times New Roman" w:cstheme="minorHAnsi"/>
          <w:color w:val="222222"/>
        </w:rPr>
        <w:t>, además de cortar sus gomas para evitar posibles enredos</w:t>
      </w:r>
      <w:r w:rsidRPr="00EB0652">
        <w:rPr>
          <w:rFonts w:eastAsia="Times New Roman" w:cstheme="minorHAnsi"/>
          <w:color w:val="222222"/>
        </w:rPr>
        <w:t xml:space="preserve">. </w:t>
      </w:r>
    </w:p>
    <w:p w14:paraId="1243009E" w14:textId="77777777" w:rsidR="00DA13A9" w:rsidRDefault="00C20A13" w:rsidP="007C2895">
      <w:pPr>
        <w:pBdr>
          <w:top w:val="nil"/>
          <w:left w:val="nil"/>
          <w:bottom w:val="nil"/>
          <w:right w:val="nil"/>
          <w:between w:val="nil"/>
        </w:pBdr>
        <w:spacing w:line="240" w:lineRule="auto"/>
        <w:jc w:val="both"/>
        <w:rPr>
          <w:rFonts w:ascii="Calibri" w:eastAsia="Calibri" w:hAnsi="Calibri"/>
        </w:rPr>
      </w:pPr>
      <w:r w:rsidRPr="00EB0652">
        <w:rPr>
          <w:rFonts w:ascii="Calibri" w:eastAsia="Calibri" w:hAnsi="Calibri"/>
        </w:rPr>
        <w:t>“</w:t>
      </w:r>
      <w:r w:rsidRPr="00EB0652">
        <w:rPr>
          <w:rFonts w:ascii="Calibri" w:eastAsia="Calibri" w:hAnsi="Calibri"/>
          <w:i/>
          <w:iCs/>
        </w:rPr>
        <w:t xml:space="preserve">Hemos tenido que introducir en nuestro día a día las mascarillas. Pero no podemos proteger nuestra salud poniendo en riesgo la del planeta, ya que, en muchas ocasiones, estos residuos terminan formando parte de la </w:t>
      </w:r>
      <w:proofErr w:type="spellStart"/>
      <w:r w:rsidRPr="00EB0652">
        <w:rPr>
          <w:rFonts w:ascii="Calibri" w:eastAsia="Calibri" w:hAnsi="Calibri"/>
          <w:i/>
          <w:iCs/>
        </w:rPr>
        <w:t>basuraleza</w:t>
      </w:r>
      <w:proofErr w:type="spellEnd"/>
      <w:r w:rsidRPr="00EB0652">
        <w:rPr>
          <w:rFonts w:ascii="Calibri" w:eastAsia="Calibri" w:hAnsi="Calibri"/>
        </w:rPr>
        <w:t xml:space="preserve">”, ha señalado Óscar Martín consejero delegado de </w:t>
      </w:r>
      <w:proofErr w:type="spellStart"/>
      <w:r w:rsidRPr="00EB0652">
        <w:rPr>
          <w:rFonts w:ascii="Calibri" w:eastAsia="Calibri" w:hAnsi="Calibri"/>
        </w:rPr>
        <w:t>Ecoembes</w:t>
      </w:r>
      <w:proofErr w:type="spellEnd"/>
      <w:r w:rsidRPr="00EB0652">
        <w:rPr>
          <w:rFonts w:ascii="Calibri" w:eastAsia="Calibri" w:hAnsi="Calibri"/>
        </w:rPr>
        <w:t>.</w:t>
      </w:r>
    </w:p>
    <w:p w14:paraId="2F7B655F" w14:textId="77777777" w:rsidR="00830995" w:rsidRPr="000A411F" w:rsidRDefault="00830995" w:rsidP="00830995">
      <w:pPr>
        <w:widowControl w:val="0"/>
        <w:suppressAutoHyphens/>
        <w:spacing w:after="200" w:line="240" w:lineRule="auto"/>
        <w:jc w:val="both"/>
        <w:textDirection w:val="btLr"/>
        <w:textAlignment w:val="top"/>
        <w:outlineLvl w:val="0"/>
        <w:rPr>
          <w:rFonts w:ascii="Calibri" w:eastAsia="Calibri" w:hAnsi="Calibri"/>
          <w:b/>
          <w:bCs/>
        </w:rPr>
      </w:pPr>
      <w:r w:rsidRPr="000A411F">
        <w:rPr>
          <w:rFonts w:ascii="Calibri" w:eastAsia="Calibri" w:hAnsi="Calibri"/>
          <w:b/>
          <w:bCs/>
        </w:rPr>
        <w:t>‘600píxeles</w:t>
      </w:r>
      <w:r w:rsidRPr="000A411F">
        <w:rPr>
          <w:rFonts w:ascii="Calibri" w:eastAsia="Calibri" w:hAnsi="Calibri"/>
          <w:b/>
          <w:bCs/>
          <w:vertAlign w:val="superscript"/>
        </w:rPr>
        <w:t>2</w:t>
      </w:r>
      <w:r w:rsidRPr="000A411F">
        <w:rPr>
          <w:rFonts w:ascii="Calibri" w:eastAsia="Calibri" w:hAnsi="Calibri"/>
          <w:b/>
          <w:bCs/>
        </w:rPr>
        <w:t>’ por la naturaleza y #MiPuebloSinBasuraleza, nuevas acciones de 2020</w:t>
      </w:r>
    </w:p>
    <w:p w14:paraId="2BECBB4A" w14:textId="77777777" w:rsidR="00830995" w:rsidRDefault="00A56F25" w:rsidP="00DA71DE">
      <w:pPr>
        <w:spacing w:line="240" w:lineRule="auto"/>
        <w:jc w:val="both"/>
      </w:pPr>
      <w:r>
        <w:t>Por otro lado, u</w:t>
      </w:r>
      <w:r w:rsidR="00830995" w:rsidRPr="00845A3D">
        <w:t>na de las acciones más emblemáticas</w:t>
      </w:r>
      <w:r w:rsidR="00830995">
        <w:t xml:space="preserve"> de </w:t>
      </w:r>
      <w:r w:rsidR="00830995" w:rsidRPr="00845A3D">
        <w:t>LIBERA</w:t>
      </w:r>
      <w:r w:rsidR="00830995">
        <w:t xml:space="preserve">, </w:t>
      </w:r>
      <w:r w:rsidR="00830995" w:rsidRPr="00845A3D">
        <w:t>‘1m2por la naturaleza’, la gran recogida</w:t>
      </w:r>
      <w:r w:rsidR="00051D57">
        <w:t xml:space="preserve"> </w:t>
      </w:r>
      <w:r w:rsidR="00830995" w:rsidRPr="00845A3D">
        <w:t xml:space="preserve">colectiva de </w:t>
      </w:r>
      <w:proofErr w:type="spellStart"/>
      <w:r w:rsidR="00830995" w:rsidRPr="00845A3D">
        <w:t>basuraleza</w:t>
      </w:r>
      <w:proofErr w:type="spellEnd"/>
      <w:r w:rsidR="00830995" w:rsidRPr="00845A3D">
        <w:t xml:space="preserve"> que cada</w:t>
      </w:r>
      <w:r w:rsidR="00051D57">
        <w:t xml:space="preserve"> </w:t>
      </w:r>
      <w:r w:rsidR="00830995" w:rsidRPr="00845A3D">
        <w:t>año se organiza en el mes de junio</w:t>
      </w:r>
      <w:r w:rsidR="00830995">
        <w:t>, tuvo que reinventarse debido a la pandemia. Así surgió</w:t>
      </w:r>
      <w:r w:rsidR="00830995" w:rsidRPr="00845A3D">
        <w:t xml:space="preserve"> ‘L</w:t>
      </w:r>
      <w:r w:rsidR="00C7127A">
        <w:t>IBERA</w:t>
      </w:r>
      <w:r w:rsidR="00830995" w:rsidRPr="00845A3D">
        <w:t>600píxeles</w:t>
      </w:r>
      <w:r w:rsidR="00830995">
        <w:t>2</w:t>
      </w:r>
      <w:r w:rsidR="00830995" w:rsidRPr="00845A3D">
        <w:t xml:space="preserve"> por la naturaleza’, una</w:t>
      </w:r>
      <w:r w:rsidR="00051D57">
        <w:t xml:space="preserve"> </w:t>
      </w:r>
      <w:r w:rsidR="00830995" w:rsidRPr="00845A3D">
        <w:t xml:space="preserve">variante virtual </w:t>
      </w:r>
      <w:r w:rsidR="00DA71DE">
        <w:t>en la que c</w:t>
      </w:r>
      <w:r w:rsidR="00DA71DE" w:rsidRPr="00845A3D">
        <w:t xml:space="preserve">erca de </w:t>
      </w:r>
      <w:r w:rsidR="00DA71DE" w:rsidRPr="00845A3D">
        <w:rPr>
          <w:b/>
          <w:bCs/>
        </w:rPr>
        <w:t>1.300 imágenes</w:t>
      </w:r>
      <w:r w:rsidR="00051D57">
        <w:rPr>
          <w:b/>
          <w:bCs/>
        </w:rPr>
        <w:t xml:space="preserve"> </w:t>
      </w:r>
      <w:r w:rsidR="00730B59">
        <w:t>de</w:t>
      </w:r>
      <w:r w:rsidR="00730B59" w:rsidRPr="00845A3D">
        <w:t xml:space="preserve"> espacios naturales españoles</w:t>
      </w:r>
      <w:r w:rsidR="00051D57">
        <w:t xml:space="preserve"> </w:t>
      </w:r>
      <w:r w:rsidR="00DA71DE">
        <w:t xml:space="preserve">se compartieron en redes </w:t>
      </w:r>
      <w:r w:rsidR="00DA71DE" w:rsidRPr="00845A3D">
        <w:t>para hacer visibles</w:t>
      </w:r>
      <w:r w:rsidR="00730B59">
        <w:t xml:space="preserve"> su</w:t>
      </w:r>
      <w:r w:rsidR="00DA71DE" w:rsidRPr="00845A3D">
        <w:t xml:space="preserve"> belleza y diversidad</w:t>
      </w:r>
      <w:r w:rsidR="00051D57">
        <w:t xml:space="preserve"> </w:t>
      </w:r>
      <w:r w:rsidR="00DA71DE">
        <w:t xml:space="preserve">y </w:t>
      </w:r>
      <w:r w:rsidR="00830995" w:rsidRPr="00845A3D">
        <w:t>reclama</w:t>
      </w:r>
      <w:r w:rsidR="00DA71DE">
        <w:t>r</w:t>
      </w:r>
      <w:r w:rsidR="00051D57">
        <w:t xml:space="preserve"> </w:t>
      </w:r>
      <w:r w:rsidR="00DA71DE">
        <w:t xml:space="preserve">que se mantengan </w:t>
      </w:r>
      <w:r w:rsidR="00830995" w:rsidRPr="00845A3D">
        <w:t>libres de residuos</w:t>
      </w:r>
      <w:r w:rsidR="00DA71DE">
        <w:t>.</w:t>
      </w:r>
    </w:p>
    <w:p w14:paraId="33D9CE31" w14:textId="77777777" w:rsidR="00730B59" w:rsidRPr="00730B59" w:rsidRDefault="00853928" w:rsidP="00730B59">
      <w:pPr>
        <w:widowControl w:val="0"/>
        <w:suppressAutoHyphens/>
        <w:spacing w:after="200" w:line="240" w:lineRule="auto"/>
        <w:jc w:val="both"/>
        <w:textDirection w:val="btLr"/>
        <w:textAlignment w:val="top"/>
        <w:outlineLvl w:val="0"/>
      </w:pPr>
      <w:r>
        <w:rPr>
          <w:rFonts w:ascii="Calibri" w:eastAsia="Calibri" w:hAnsi="Calibri"/>
        </w:rPr>
        <w:t>Por otr</w:t>
      </w:r>
      <w:r w:rsidR="001D47A4">
        <w:rPr>
          <w:rFonts w:ascii="Calibri" w:eastAsia="Calibri" w:hAnsi="Calibri"/>
        </w:rPr>
        <w:t>a parte</w:t>
      </w:r>
      <w:r w:rsidR="00051D57">
        <w:rPr>
          <w:rFonts w:ascii="Calibri" w:eastAsia="Calibri" w:hAnsi="Calibri"/>
        </w:rPr>
        <w:t xml:space="preserve">, </w:t>
      </w:r>
      <w:r w:rsidR="00830995" w:rsidRPr="00845A3D">
        <w:t xml:space="preserve"> </w:t>
      </w:r>
      <w:r w:rsidR="00051D57">
        <w:t xml:space="preserve">teniendo en cuenta que en 2020 el turismo nacional tuvo más impacto, desde el Proyecto </w:t>
      </w:r>
      <w:r w:rsidRPr="00853928">
        <w:t xml:space="preserve">LIBERA </w:t>
      </w:r>
      <w:r w:rsidR="00051D57">
        <w:t xml:space="preserve">se ideó </w:t>
      </w:r>
      <w:r w:rsidRPr="00853928">
        <w:t>la campaña</w:t>
      </w:r>
      <w:r w:rsidR="00485907">
        <w:t xml:space="preserve"> </w:t>
      </w:r>
      <w:r w:rsidRPr="00853928">
        <w:rPr>
          <w:b/>
          <w:bCs/>
        </w:rPr>
        <w:t>#</w:t>
      </w:r>
      <w:r w:rsidRPr="00845A3D">
        <w:rPr>
          <w:b/>
          <w:bCs/>
        </w:rPr>
        <w:t>MiPuebloSinBasuraleza</w:t>
      </w:r>
      <w:r w:rsidRPr="00845A3D">
        <w:t>, una</w:t>
      </w:r>
      <w:r w:rsidR="00051D57">
        <w:t xml:space="preserve"> </w:t>
      </w:r>
      <w:r w:rsidRPr="00845A3D">
        <w:t xml:space="preserve">iniciativa </w:t>
      </w:r>
      <w:r w:rsidR="00485907">
        <w:t xml:space="preserve">para </w:t>
      </w:r>
      <w:r w:rsidR="00485907" w:rsidRPr="00C475DA">
        <w:rPr>
          <w:rFonts w:ascii="Calibri" w:eastAsia="Calibri" w:hAnsi="Calibri"/>
        </w:rPr>
        <w:t>fomentar</w:t>
      </w:r>
      <w:r w:rsidR="00485907">
        <w:rPr>
          <w:rFonts w:ascii="Calibri" w:eastAsia="Calibri" w:hAnsi="Calibri"/>
        </w:rPr>
        <w:t xml:space="preserve"> </w:t>
      </w:r>
      <w:r w:rsidR="00485907" w:rsidRPr="00C475DA">
        <w:rPr>
          <w:rFonts w:ascii="Calibri" w:eastAsia="Calibri" w:hAnsi="Calibri"/>
        </w:rPr>
        <w:t>el turismo sostenible</w:t>
      </w:r>
      <w:r w:rsidR="00485907">
        <w:rPr>
          <w:rFonts w:ascii="Calibri" w:eastAsia="Calibri" w:hAnsi="Calibri"/>
        </w:rPr>
        <w:t xml:space="preserve"> y </w:t>
      </w:r>
      <w:r w:rsidR="00485907" w:rsidRPr="00C475DA">
        <w:rPr>
          <w:rFonts w:ascii="Calibri" w:eastAsia="Calibri" w:hAnsi="Calibri"/>
        </w:rPr>
        <w:t>respetuoso con</w:t>
      </w:r>
      <w:r w:rsidR="00485907">
        <w:rPr>
          <w:rFonts w:ascii="Calibri" w:eastAsia="Calibri" w:hAnsi="Calibri"/>
        </w:rPr>
        <w:t xml:space="preserve"> </w:t>
      </w:r>
      <w:r w:rsidR="00485907" w:rsidRPr="00C475DA">
        <w:rPr>
          <w:rFonts w:ascii="Calibri" w:eastAsia="Calibri" w:hAnsi="Calibri"/>
        </w:rPr>
        <w:t>la naturaleza</w:t>
      </w:r>
      <w:r w:rsidR="00485907">
        <w:rPr>
          <w:rFonts w:ascii="Calibri" w:eastAsia="Calibri" w:hAnsi="Calibri"/>
        </w:rPr>
        <w:t xml:space="preserve"> </w:t>
      </w:r>
      <w:r w:rsidRPr="00845A3D">
        <w:t>a la que ya se han sumado</w:t>
      </w:r>
      <w:r w:rsidR="00051D57">
        <w:t xml:space="preserve"> </w:t>
      </w:r>
      <w:r w:rsidRPr="00845A3D">
        <w:t xml:space="preserve">más de </w:t>
      </w:r>
      <w:r w:rsidRPr="00C475DA">
        <w:rPr>
          <w:b/>
          <w:bCs/>
        </w:rPr>
        <w:t>350 municipios de toda España</w:t>
      </w:r>
      <w:r w:rsidR="00051D57">
        <w:rPr>
          <w:b/>
          <w:bCs/>
        </w:rPr>
        <w:t xml:space="preserve"> </w:t>
      </w:r>
      <w:r w:rsidR="00730B59">
        <w:t xml:space="preserve">así como la Junta de Extremadura </w:t>
      </w:r>
      <w:r w:rsidR="00730B59" w:rsidRPr="00C475DA">
        <w:rPr>
          <w:rFonts w:ascii="Calibri" w:eastAsia="Calibri" w:hAnsi="Calibri"/>
        </w:rPr>
        <w:t>y las Diputaciones de Ávila, Palencia</w:t>
      </w:r>
      <w:r w:rsidR="00051D57">
        <w:rPr>
          <w:rFonts w:ascii="Calibri" w:eastAsia="Calibri" w:hAnsi="Calibri"/>
        </w:rPr>
        <w:t xml:space="preserve"> </w:t>
      </w:r>
      <w:r w:rsidR="00730B59" w:rsidRPr="00C475DA">
        <w:rPr>
          <w:rFonts w:ascii="Calibri" w:eastAsia="Calibri" w:hAnsi="Calibri"/>
        </w:rPr>
        <w:t>y Segovia, para concienciar</w:t>
      </w:r>
      <w:r w:rsidR="00051D57">
        <w:rPr>
          <w:rFonts w:ascii="Calibri" w:eastAsia="Calibri" w:hAnsi="Calibri"/>
        </w:rPr>
        <w:t xml:space="preserve"> </w:t>
      </w:r>
      <w:r w:rsidR="00730B59" w:rsidRPr="00C475DA">
        <w:rPr>
          <w:rFonts w:ascii="Calibri" w:eastAsia="Calibri" w:hAnsi="Calibri"/>
        </w:rPr>
        <w:t>sobre el problema que supone el abandono</w:t>
      </w:r>
      <w:r w:rsidR="00051D57">
        <w:rPr>
          <w:rFonts w:ascii="Calibri" w:eastAsia="Calibri" w:hAnsi="Calibri"/>
        </w:rPr>
        <w:t xml:space="preserve"> </w:t>
      </w:r>
      <w:r w:rsidR="00730B59" w:rsidRPr="00C475DA">
        <w:rPr>
          <w:rFonts w:ascii="Calibri" w:eastAsia="Calibri" w:hAnsi="Calibri"/>
        </w:rPr>
        <w:t>de residuos, en este caso en los</w:t>
      </w:r>
      <w:r w:rsidR="00051D57">
        <w:rPr>
          <w:rFonts w:ascii="Calibri" w:eastAsia="Calibri" w:hAnsi="Calibri"/>
        </w:rPr>
        <w:t xml:space="preserve"> </w:t>
      </w:r>
      <w:r w:rsidR="00730B59" w:rsidRPr="00C475DA">
        <w:rPr>
          <w:rFonts w:ascii="Calibri" w:eastAsia="Calibri" w:hAnsi="Calibri"/>
        </w:rPr>
        <w:t>pueblos y entornos rurales</w:t>
      </w:r>
      <w:r w:rsidR="00485907">
        <w:rPr>
          <w:rFonts w:ascii="Calibri" w:eastAsia="Calibri" w:hAnsi="Calibri"/>
        </w:rPr>
        <w:t>.</w:t>
      </w:r>
      <w:r w:rsidR="00730B59" w:rsidRPr="00C475DA">
        <w:rPr>
          <w:rFonts w:ascii="Calibri" w:eastAsia="Calibri" w:hAnsi="Calibri"/>
        </w:rPr>
        <w:t xml:space="preserve"> </w:t>
      </w:r>
    </w:p>
    <w:p w14:paraId="45C7EC24" w14:textId="77777777" w:rsidR="008F06EE" w:rsidRDefault="008F06EE" w:rsidP="008F06EE">
      <w:pPr>
        <w:pBdr>
          <w:top w:val="nil"/>
          <w:left w:val="nil"/>
          <w:bottom w:val="nil"/>
          <w:right w:val="nil"/>
          <w:between w:val="nil"/>
        </w:pBdr>
        <w:spacing w:line="240" w:lineRule="auto"/>
        <w:jc w:val="both"/>
        <w:rPr>
          <w:rFonts w:ascii="Calibri" w:eastAsia="Calibri" w:hAnsi="Calibri"/>
        </w:rPr>
      </w:pPr>
      <w:r>
        <w:t>“</w:t>
      </w:r>
      <w:r w:rsidRPr="008F06EE">
        <w:rPr>
          <w:i/>
          <w:iCs/>
        </w:rPr>
        <w:t xml:space="preserve">Este año nos ha servido, más que nunca, para seguir transmitiendo </w:t>
      </w:r>
      <w:r>
        <w:rPr>
          <w:i/>
          <w:iCs/>
        </w:rPr>
        <w:t>a</w:t>
      </w:r>
      <w:r w:rsidRPr="008F06EE">
        <w:rPr>
          <w:i/>
          <w:iCs/>
        </w:rPr>
        <w:t xml:space="preserve"> los ciudadanos la necesidad de valorar los efectos de nuestras acciones y de nuestro estilo de vida en el planeta. </w:t>
      </w:r>
      <w:r>
        <w:rPr>
          <w:i/>
          <w:iCs/>
        </w:rPr>
        <w:lastRenderedPageBreak/>
        <w:t>Desde LIBERA lo tenemos claro: c</w:t>
      </w:r>
      <w:r w:rsidRPr="008F06EE">
        <w:rPr>
          <w:i/>
          <w:iCs/>
        </w:rPr>
        <w:t>ada uno de nuestros gestos repercute en nuestro entorno y nuestro bienestar</w:t>
      </w:r>
      <w:r>
        <w:rPr>
          <w:i/>
          <w:iCs/>
        </w:rPr>
        <w:t>. No podemos quedarnos de brazos cruzados</w:t>
      </w:r>
      <w:r w:rsidRPr="008F06EE">
        <w:rPr>
          <w:rFonts w:ascii="Calibri" w:eastAsia="Calibri" w:hAnsi="Calibri"/>
        </w:rPr>
        <w:t>”, ha asegurado Óscar Martín.</w:t>
      </w:r>
    </w:p>
    <w:p w14:paraId="21BAFFB7" w14:textId="77777777" w:rsidR="00D7139B" w:rsidRPr="00EB0652" w:rsidRDefault="00D7139B" w:rsidP="00830995">
      <w:pPr>
        <w:spacing w:after="200" w:line="240" w:lineRule="auto"/>
        <w:jc w:val="both"/>
        <w:rPr>
          <w:rFonts w:ascii="Calibri" w:eastAsia="Calibri" w:hAnsi="Calibri"/>
          <w:b/>
          <w:bCs/>
          <w:u w:val="single"/>
        </w:rPr>
      </w:pPr>
      <w:r>
        <w:rPr>
          <w:rFonts w:ascii="Calibri" w:eastAsia="Calibri" w:hAnsi="Calibri"/>
          <w:b/>
          <w:bCs/>
          <w:u w:val="single"/>
        </w:rPr>
        <w:t>Actuando en los puntos negros y en nuevos espacios naturales</w:t>
      </w:r>
    </w:p>
    <w:p w14:paraId="1DF0D2C5" w14:textId="77777777" w:rsidR="001D47A4" w:rsidRDefault="001D47A4" w:rsidP="001D47A4">
      <w:pPr>
        <w:autoSpaceDE w:val="0"/>
        <w:autoSpaceDN w:val="0"/>
        <w:adjustRightInd w:val="0"/>
        <w:spacing w:after="0" w:line="240" w:lineRule="auto"/>
        <w:jc w:val="both"/>
      </w:pPr>
      <w:bookmarkStart w:id="2" w:name="_Hlk61367328"/>
      <w:r>
        <w:t xml:space="preserve">Con la prevención como principal herramienta, LIBERA </w:t>
      </w:r>
      <w:r w:rsidR="005F456F">
        <w:t xml:space="preserve">también </w:t>
      </w:r>
      <w:r>
        <w:t xml:space="preserve">ofrece a los Espacios Naturales Protegidos de toda España distintos recursos para facilitar y favorecer su conservación. En concreto, LIBERA ha trabajado con 143 espacios con figura de protección oficial. Pero, además, </w:t>
      </w:r>
    </w:p>
    <w:p w14:paraId="3AD28763" w14:textId="77777777" w:rsidR="001D47A4" w:rsidRDefault="001D47A4" w:rsidP="001D47A4">
      <w:pPr>
        <w:spacing w:line="240" w:lineRule="auto"/>
        <w:jc w:val="both"/>
        <w:rPr>
          <w:rFonts w:ascii="Calibri" w:eastAsia="Calibri" w:hAnsi="Calibri" w:cs="Calibri"/>
        </w:rPr>
      </w:pPr>
      <w:r>
        <w:t xml:space="preserve">continúa trabajando en los puntos negros como las cunetas, las cuencas de algunos ríos como el Segura, el Tajo y el Ebro, </w:t>
      </w:r>
      <w:r w:rsidR="00A76BED">
        <w:t xml:space="preserve">los puertos, </w:t>
      </w:r>
      <w:r>
        <w:t xml:space="preserve">o el WC, para evitar que </w:t>
      </w:r>
      <w:r w:rsidR="00A76BED">
        <w:t xml:space="preserve">los residuos terminen contaminando </w:t>
      </w:r>
      <w:r w:rsidR="00485907">
        <w:t xml:space="preserve">el </w:t>
      </w:r>
      <w:r w:rsidR="00A76BED">
        <w:t xml:space="preserve">entorno. </w:t>
      </w:r>
    </w:p>
    <w:p w14:paraId="39A0C72B" w14:textId="77777777" w:rsidR="00A96F4A" w:rsidRPr="00EB0652" w:rsidRDefault="00485907" w:rsidP="00830995">
      <w:pPr>
        <w:spacing w:line="240" w:lineRule="auto"/>
        <w:jc w:val="both"/>
        <w:rPr>
          <w:rFonts w:ascii="Calibri" w:eastAsia="Calibri" w:hAnsi="Calibri" w:cs="Calibri"/>
        </w:rPr>
      </w:pPr>
      <w:r>
        <w:rPr>
          <w:rFonts w:ascii="Calibri" w:eastAsia="Calibri" w:hAnsi="Calibri" w:cs="Calibri"/>
        </w:rPr>
        <w:t xml:space="preserve">Desde </w:t>
      </w:r>
      <w:r w:rsidR="00A27FA0" w:rsidRPr="00EB0652">
        <w:rPr>
          <w:rFonts w:ascii="Calibri" w:eastAsia="Calibri" w:hAnsi="Calibri" w:cs="Calibri"/>
        </w:rPr>
        <w:t xml:space="preserve">sus inicios, ha incidido en la </w:t>
      </w:r>
      <w:r w:rsidR="00A27FA0" w:rsidRPr="00D7139B">
        <w:t>educación</w:t>
      </w:r>
      <w:r w:rsidR="00A27FA0" w:rsidRPr="00EB0652">
        <w:rPr>
          <w:rFonts w:ascii="Calibri" w:eastAsia="Calibri" w:hAnsi="Calibri" w:cs="Calibri"/>
        </w:rPr>
        <w:t xml:space="preserve"> como el gran motor </w:t>
      </w:r>
      <w:r w:rsidR="003811EE">
        <w:rPr>
          <w:rFonts w:ascii="Calibri" w:eastAsia="Calibri" w:hAnsi="Calibri" w:cs="Calibri"/>
        </w:rPr>
        <w:t xml:space="preserve">de la sensibilización </w:t>
      </w:r>
      <w:r w:rsidR="00A27FA0" w:rsidRPr="00EB0652">
        <w:rPr>
          <w:rFonts w:ascii="Calibri" w:eastAsia="Calibri" w:hAnsi="Calibri" w:cs="Calibri"/>
        </w:rPr>
        <w:t xml:space="preserve">para acabar con la </w:t>
      </w:r>
      <w:proofErr w:type="spellStart"/>
      <w:r w:rsidR="00A27FA0" w:rsidRPr="00EB0652">
        <w:rPr>
          <w:rFonts w:ascii="Calibri" w:eastAsia="Calibri" w:hAnsi="Calibri" w:cs="Calibri"/>
        </w:rPr>
        <w:t>basuraleza</w:t>
      </w:r>
      <w:proofErr w:type="spellEnd"/>
      <w:r w:rsidR="00A27FA0" w:rsidRPr="00EB0652">
        <w:rPr>
          <w:rFonts w:ascii="Calibri" w:eastAsia="Calibri" w:hAnsi="Calibri" w:cs="Calibri"/>
        </w:rPr>
        <w:t xml:space="preserve">. </w:t>
      </w:r>
      <w:r w:rsidR="00987748" w:rsidRPr="00EB0652">
        <w:t xml:space="preserve">La educación de los más jóvenes es prioridad en LIBERA. </w:t>
      </w:r>
      <w:r w:rsidR="00A96F4A" w:rsidRPr="00EB0652">
        <w:t xml:space="preserve">Así, a través del programa </w:t>
      </w:r>
      <w:hyperlink r:id="rId15" w:history="1">
        <w:r w:rsidR="00A96F4A" w:rsidRPr="00EB0652">
          <w:rPr>
            <w:rStyle w:val="Hipervnculo"/>
          </w:rPr>
          <w:t>Aulas LIBERA</w:t>
        </w:r>
      </w:hyperlink>
      <w:r w:rsidR="00A96F4A" w:rsidRPr="00EB0652">
        <w:t xml:space="preserve">, durante este curso 2019/2020 y, a pesar de que tuvieron que adaptarse a las circunstancias derivadas de la pandemia, cerca de </w:t>
      </w:r>
      <w:r w:rsidR="00A96F4A" w:rsidRPr="00EB0652">
        <w:rPr>
          <w:b/>
          <w:bCs/>
        </w:rPr>
        <w:t>11.300 alumnos</w:t>
      </w:r>
      <w:r w:rsidR="00A96F4A" w:rsidRPr="00EB0652">
        <w:t xml:space="preserve"> en más de </w:t>
      </w:r>
      <w:r w:rsidR="00A96F4A" w:rsidRPr="00EB0652">
        <w:rPr>
          <w:b/>
          <w:bCs/>
        </w:rPr>
        <w:t>530 aulas</w:t>
      </w:r>
      <w:r w:rsidR="00A96F4A" w:rsidRPr="00EB0652">
        <w:t xml:space="preserve"> han podido aprender </w:t>
      </w:r>
      <w:r w:rsidR="00A96F4A" w:rsidRPr="00EB0652">
        <w:rPr>
          <w:rFonts w:ascii="Calibri" w:eastAsia="Calibri" w:hAnsi="Calibri" w:cs="Calibri"/>
        </w:rPr>
        <w:t xml:space="preserve">la problemática de los residuos abandonados en la naturaleza </w:t>
      </w:r>
      <w:r w:rsidR="006D5702">
        <w:rPr>
          <w:rFonts w:ascii="Calibri" w:eastAsia="Calibri" w:hAnsi="Calibri" w:cs="Calibri"/>
        </w:rPr>
        <w:t xml:space="preserve">que les rodea </w:t>
      </w:r>
      <w:r w:rsidR="00A96F4A" w:rsidRPr="00EB0652">
        <w:rPr>
          <w:rFonts w:ascii="Calibri" w:eastAsia="Calibri" w:hAnsi="Calibri" w:cs="Calibri"/>
        </w:rPr>
        <w:t xml:space="preserve">y buscar soluciones a través de juegos y acciones didácticas. </w:t>
      </w:r>
    </w:p>
    <w:p w14:paraId="68058D2B" w14:textId="70A51155" w:rsidR="00A96F4A" w:rsidRDefault="00A96F4A" w:rsidP="00830995">
      <w:pPr>
        <w:autoSpaceDE w:val="0"/>
        <w:autoSpaceDN w:val="0"/>
        <w:adjustRightInd w:val="0"/>
        <w:spacing w:after="0" w:line="240" w:lineRule="auto"/>
        <w:jc w:val="both"/>
        <w:rPr>
          <w:rFonts w:ascii="Calibri" w:eastAsia="Calibri" w:hAnsi="Calibri" w:cs="Calibri"/>
        </w:rPr>
      </w:pPr>
      <w:r w:rsidRPr="00EB0652">
        <w:rPr>
          <w:rFonts w:ascii="Calibri" w:eastAsia="Calibri" w:hAnsi="Calibri" w:cs="Calibri"/>
        </w:rPr>
        <w:t xml:space="preserve">LIBERA también ha estado presente durante este curso en </w:t>
      </w:r>
      <w:r w:rsidRPr="00EB0652">
        <w:rPr>
          <w:rFonts w:ascii="Calibri" w:eastAsia="Calibri" w:hAnsi="Calibri" w:cs="Calibri"/>
          <w:b/>
          <w:bCs/>
        </w:rPr>
        <w:t>21 universidades</w:t>
      </w:r>
      <w:r w:rsidRPr="00EB0652">
        <w:rPr>
          <w:rFonts w:ascii="Calibri" w:eastAsia="Calibri" w:hAnsi="Calibri" w:cs="Calibri"/>
        </w:rPr>
        <w:t xml:space="preserve">, ofreciendo a sus alumnos formación, charlas o exposiciones sobre la </w:t>
      </w:r>
      <w:proofErr w:type="spellStart"/>
      <w:r w:rsidRPr="00EB0652">
        <w:rPr>
          <w:rFonts w:ascii="Calibri" w:eastAsia="Calibri" w:hAnsi="Calibri" w:cs="Calibri"/>
        </w:rPr>
        <w:t>basuraleza</w:t>
      </w:r>
      <w:proofErr w:type="spellEnd"/>
      <w:r w:rsidRPr="00EB0652">
        <w:rPr>
          <w:rFonts w:ascii="Calibri" w:eastAsia="Calibri" w:hAnsi="Calibri" w:cs="Calibri"/>
        </w:rPr>
        <w:t xml:space="preserve"> y en </w:t>
      </w:r>
      <w:r w:rsidR="00AD6CC8" w:rsidRPr="00EB0652">
        <w:rPr>
          <w:rFonts w:ascii="Calibri" w:eastAsia="Calibri" w:hAnsi="Calibri" w:cs="Calibri"/>
        </w:rPr>
        <w:t xml:space="preserve">más de 60 centros </w:t>
      </w:r>
      <w:r w:rsidRPr="00EB0652">
        <w:rPr>
          <w:rFonts w:ascii="Calibri" w:eastAsia="Calibri" w:hAnsi="Calibri" w:cs="Calibri"/>
        </w:rPr>
        <w:t>de FP</w:t>
      </w:r>
      <w:r w:rsidR="00AD6CC8" w:rsidRPr="00EB0652">
        <w:rPr>
          <w:rFonts w:ascii="Calibri" w:eastAsia="Calibri" w:hAnsi="Calibri" w:cs="Calibri"/>
        </w:rPr>
        <w:t xml:space="preserve"> con LIBERA </w:t>
      </w:r>
      <w:proofErr w:type="spellStart"/>
      <w:r w:rsidR="00AD6CC8" w:rsidRPr="00EB0652">
        <w:rPr>
          <w:rFonts w:ascii="Calibri" w:eastAsia="Calibri" w:hAnsi="Calibri" w:cs="Calibri"/>
        </w:rPr>
        <w:t>Makers</w:t>
      </w:r>
      <w:proofErr w:type="spellEnd"/>
      <w:r w:rsidR="00AD6CC8" w:rsidRPr="00EB0652">
        <w:rPr>
          <w:rFonts w:ascii="Calibri" w:eastAsia="Calibri" w:hAnsi="Calibri" w:cs="Calibri"/>
        </w:rPr>
        <w:t>, una</w:t>
      </w:r>
      <w:r w:rsidR="00485907">
        <w:rPr>
          <w:rFonts w:ascii="Calibri" w:eastAsia="Calibri" w:hAnsi="Calibri" w:cs="Calibri"/>
        </w:rPr>
        <w:t xml:space="preserve"> </w:t>
      </w:r>
      <w:r w:rsidR="00AD6CC8" w:rsidRPr="00EB0652">
        <w:rPr>
          <w:rFonts w:ascii="Calibri" w:eastAsia="Calibri" w:hAnsi="Calibri" w:cs="Calibri"/>
        </w:rPr>
        <w:t xml:space="preserve">iniciativa diseñada para involucrar a los estudiantes en la lucha contra la </w:t>
      </w:r>
      <w:proofErr w:type="spellStart"/>
      <w:r w:rsidR="00AD6CC8" w:rsidRPr="00EB0652">
        <w:rPr>
          <w:rFonts w:ascii="Calibri" w:eastAsia="Calibri" w:hAnsi="Calibri" w:cs="Calibri"/>
        </w:rPr>
        <w:t>basuraleza</w:t>
      </w:r>
      <w:proofErr w:type="spellEnd"/>
      <w:r w:rsidR="00AD6CC8" w:rsidRPr="00EB0652">
        <w:rPr>
          <w:rFonts w:ascii="Calibri" w:eastAsia="Calibri" w:hAnsi="Calibri" w:cs="Calibri"/>
        </w:rPr>
        <w:t xml:space="preserve"> a través de</w:t>
      </w:r>
      <w:r w:rsidR="006D5702">
        <w:rPr>
          <w:rFonts w:ascii="Calibri" w:eastAsia="Calibri" w:hAnsi="Calibri" w:cs="Calibri"/>
        </w:rPr>
        <w:t xml:space="preserve"> la innovación y de</w:t>
      </w:r>
      <w:r w:rsidR="00AD6CC8" w:rsidRPr="00EB0652">
        <w:rPr>
          <w:rFonts w:ascii="Calibri" w:eastAsia="Calibri" w:hAnsi="Calibri" w:cs="Calibri"/>
        </w:rPr>
        <w:t>l desarrollo de prototipos destinados a ese fin.</w:t>
      </w:r>
    </w:p>
    <w:p w14:paraId="0796CB37" w14:textId="77777777" w:rsidR="00B75A5C" w:rsidRPr="00A96F4A" w:rsidRDefault="00B75A5C" w:rsidP="00830995">
      <w:pPr>
        <w:autoSpaceDE w:val="0"/>
        <w:autoSpaceDN w:val="0"/>
        <w:adjustRightInd w:val="0"/>
        <w:spacing w:after="0" w:line="240" w:lineRule="auto"/>
        <w:jc w:val="both"/>
        <w:rPr>
          <w:rFonts w:ascii="Calibri" w:eastAsia="Calibri" w:hAnsi="Calibri" w:cs="Calibri"/>
        </w:rPr>
      </w:pPr>
    </w:p>
    <w:bookmarkEnd w:id="2"/>
    <w:p w14:paraId="38058E94" w14:textId="77777777" w:rsidR="008C664F" w:rsidRPr="00EB0652" w:rsidRDefault="008C664F" w:rsidP="008C664F">
      <w:pPr>
        <w:spacing w:after="200" w:line="240" w:lineRule="auto"/>
        <w:jc w:val="both"/>
        <w:rPr>
          <w:rFonts w:cstheme="minorHAnsi"/>
          <w:b/>
          <w:bCs/>
          <w:u w:val="single"/>
        </w:rPr>
      </w:pPr>
      <w:r w:rsidRPr="00EB0652">
        <w:rPr>
          <w:rFonts w:ascii="Calibri" w:eastAsia="Calibri" w:hAnsi="Calibri"/>
          <w:b/>
          <w:bCs/>
          <w:u w:val="single"/>
        </w:rPr>
        <w:t>La importancia de la ciencia para generar conocimiento</w:t>
      </w:r>
    </w:p>
    <w:p w14:paraId="483B8314" w14:textId="77777777" w:rsidR="008C664F" w:rsidRPr="00EB0652" w:rsidRDefault="008C664F" w:rsidP="008C664F">
      <w:pPr>
        <w:spacing w:after="200" w:line="240" w:lineRule="auto"/>
        <w:jc w:val="both"/>
        <w:rPr>
          <w:rFonts w:ascii="Calibri" w:eastAsia="Calibri" w:hAnsi="Calibri"/>
        </w:rPr>
      </w:pPr>
      <w:r w:rsidRPr="00EB0652">
        <w:rPr>
          <w:rFonts w:ascii="Calibri" w:eastAsia="Calibri" w:hAnsi="Calibri"/>
        </w:rPr>
        <w:t xml:space="preserve">Conocer </w:t>
      </w:r>
      <w:r w:rsidR="00485907">
        <w:rPr>
          <w:rFonts w:ascii="Calibri" w:eastAsia="Calibri" w:hAnsi="Calibri"/>
        </w:rPr>
        <w:t xml:space="preserve">el impacto </w:t>
      </w:r>
      <w:r w:rsidRPr="00EB0652">
        <w:rPr>
          <w:rFonts w:ascii="Calibri" w:eastAsia="Calibri" w:hAnsi="Calibri"/>
        </w:rPr>
        <w:t xml:space="preserve">de la </w:t>
      </w:r>
      <w:proofErr w:type="spellStart"/>
      <w:r w:rsidRPr="00EB0652">
        <w:rPr>
          <w:rFonts w:ascii="Calibri" w:eastAsia="Calibri" w:hAnsi="Calibri"/>
        </w:rPr>
        <w:t>basuraleza</w:t>
      </w:r>
      <w:proofErr w:type="spellEnd"/>
      <w:r w:rsidRPr="00EB0652">
        <w:rPr>
          <w:rFonts w:ascii="Calibri" w:eastAsia="Calibri" w:hAnsi="Calibri"/>
        </w:rPr>
        <w:t xml:space="preserve"> es fundamental para </w:t>
      </w:r>
      <w:r w:rsidR="00485907">
        <w:rPr>
          <w:rFonts w:ascii="Calibri" w:eastAsia="Calibri" w:hAnsi="Calibri"/>
        </w:rPr>
        <w:t xml:space="preserve">saber bien la afección que este problema ambiental está generando sobre la biodiversidad, la salud de nuestro planeta y la nuestra. </w:t>
      </w:r>
      <w:r w:rsidRPr="00EB0652">
        <w:rPr>
          <w:rFonts w:ascii="Calibri" w:eastAsia="Calibri" w:hAnsi="Calibri"/>
        </w:rPr>
        <w:t xml:space="preserve">Por ello, LIBERA colabora con entidades y expertos para desarrollar metodologías que impulsen el conocimiento en los diferentes ecosistemas. </w:t>
      </w:r>
    </w:p>
    <w:p w14:paraId="2E2082C3" w14:textId="77777777" w:rsidR="008C664F" w:rsidRPr="00EB0652" w:rsidRDefault="008C664F" w:rsidP="008C664F">
      <w:pPr>
        <w:spacing w:after="200" w:line="240" w:lineRule="auto"/>
        <w:jc w:val="both"/>
        <w:rPr>
          <w:rFonts w:ascii="Calibri" w:eastAsia="Calibri" w:hAnsi="Calibri"/>
        </w:rPr>
      </w:pPr>
      <w:r w:rsidRPr="00EB0652">
        <w:rPr>
          <w:rFonts w:ascii="Calibri" w:eastAsia="Calibri" w:hAnsi="Calibri"/>
        </w:rPr>
        <w:t xml:space="preserve">En este sentido, una de las iniciativas más destacadas es el proyecto Ciencia LIBERA en colaboración </w:t>
      </w:r>
      <w:r w:rsidRPr="00EB0652">
        <w:rPr>
          <w:rFonts w:ascii="Calibri" w:eastAsia="Calibri" w:hAnsi="Calibri"/>
          <w:b/>
          <w:bCs/>
        </w:rPr>
        <w:t xml:space="preserve">con el CSIC, </w:t>
      </w:r>
      <w:r w:rsidRPr="00EB0652">
        <w:rPr>
          <w:rFonts w:ascii="Calibri" w:eastAsia="Calibri" w:hAnsi="Calibri"/>
        </w:rPr>
        <w:t xml:space="preserve">sobre </w:t>
      </w:r>
      <w:hyperlink r:id="rId16" w:history="1">
        <w:r w:rsidRPr="00EB0652">
          <w:rPr>
            <w:rStyle w:val="Hipervnculo"/>
            <w:rFonts w:ascii="Calibri" w:eastAsia="Calibri" w:hAnsi="Calibri"/>
          </w:rPr>
          <w:t xml:space="preserve">el impacto de contaminantes en </w:t>
        </w:r>
        <w:r w:rsidRPr="00EB0652">
          <w:rPr>
            <w:rStyle w:val="Hipervnculo"/>
            <w:rFonts w:ascii="Calibri" w:eastAsia="Calibri" w:hAnsi="Calibri"/>
            <w:b/>
          </w:rPr>
          <w:t xml:space="preserve">140 </w:t>
        </w:r>
        <w:r w:rsidRPr="00EB0652">
          <w:rPr>
            <w:rStyle w:val="Hipervnculo"/>
            <w:rFonts w:ascii="Calibri" w:eastAsia="Calibri" w:hAnsi="Calibri"/>
            <w:b/>
            <w:bCs/>
          </w:rPr>
          <w:t>Áreas Importantes para la Conservación de las Aves y la Biodiversidad</w:t>
        </w:r>
      </w:hyperlink>
      <w:r w:rsidRPr="00EB0652">
        <w:rPr>
          <w:rStyle w:val="Hipervnculo"/>
          <w:rFonts w:ascii="Calibri" w:eastAsia="Calibri" w:hAnsi="Calibri"/>
          <w:color w:val="auto"/>
          <w:u w:val="none"/>
        </w:rPr>
        <w:t xml:space="preserve">, gracias al cual </w:t>
      </w:r>
      <w:r w:rsidRPr="00EB0652">
        <w:rPr>
          <w:rFonts w:cstheme="minorHAnsi"/>
        </w:rPr>
        <w:t>se han recogido más de 2.500 muestras de agua, suelo, sedimento y excrementos de zorro, que han sido analizadas por técnicos del Consejo Superior de Investigaciones Científicas (CSIC) para estudiar la presencia de fitosanitarios, metales pesados, derivados de plástico y medicamentos.</w:t>
      </w:r>
      <w:r>
        <w:rPr>
          <w:rFonts w:cstheme="minorHAnsi"/>
        </w:rPr>
        <w:t xml:space="preserve"> Las conclusiones de todo este trabajo de campo se darán a conocer el próximo 23 de febrero. </w:t>
      </w:r>
    </w:p>
    <w:p w14:paraId="30454D48" w14:textId="77777777" w:rsidR="008C664F" w:rsidRDefault="008C664F" w:rsidP="008C664F">
      <w:pPr>
        <w:spacing w:after="200" w:line="240" w:lineRule="auto"/>
        <w:jc w:val="both"/>
        <w:rPr>
          <w:rFonts w:ascii="Calibri" w:eastAsia="Calibri" w:hAnsi="Calibri" w:cs="Calibri"/>
          <w:bCs/>
        </w:rPr>
      </w:pPr>
      <w:r w:rsidRPr="00EB0652">
        <w:rPr>
          <w:rFonts w:ascii="Calibri" w:eastAsia="Calibri" w:hAnsi="Calibri"/>
        </w:rPr>
        <w:t>Además, gracias a la colaboración</w:t>
      </w:r>
      <w:r>
        <w:rPr>
          <w:rFonts w:ascii="Calibri" w:eastAsia="Calibri" w:hAnsi="Calibri"/>
        </w:rPr>
        <w:t xml:space="preserve"> de</w:t>
      </w:r>
      <w:r w:rsidR="00485907">
        <w:rPr>
          <w:rFonts w:ascii="Calibri" w:eastAsia="Calibri" w:hAnsi="Calibri"/>
        </w:rPr>
        <w:t xml:space="preserve"> </w:t>
      </w:r>
      <w:r w:rsidRPr="00EB0652">
        <w:rPr>
          <w:rFonts w:ascii="Calibri" w:eastAsia="Calibri" w:hAnsi="Calibri" w:cs="Calibri"/>
        </w:rPr>
        <w:t xml:space="preserve">la Asociación Hombre y Territorio (HyT), se ha presentado este año </w:t>
      </w:r>
      <w:r w:rsidRPr="00EB0652">
        <w:t xml:space="preserve">un </w:t>
      </w:r>
      <w:hyperlink r:id="rId17" w:history="1">
        <w:r w:rsidRPr="00830995">
          <w:rPr>
            <w:rStyle w:val="Hipervnculo"/>
          </w:rPr>
          <w:t xml:space="preserve">protocolo </w:t>
        </w:r>
        <w:r>
          <w:rPr>
            <w:rStyle w:val="Hipervnculo"/>
          </w:rPr>
          <w:t xml:space="preserve">pionero </w:t>
        </w:r>
        <w:r w:rsidRPr="00830995">
          <w:rPr>
            <w:rStyle w:val="Hipervnculo"/>
          </w:rPr>
          <w:t xml:space="preserve">de muestreo, detección, análisis e interpretación de </w:t>
        </w:r>
        <w:proofErr w:type="spellStart"/>
        <w:r w:rsidRPr="00830995">
          <w:rPr>
            <w:rStyle w:val="Hipervnculo"/>
          </w:rPr>
          <w:t>microplásticos</w:t>
        </w:r>
        <w:proofErr w:type="spellEnd"/>
      </w:hyperlink>
      <w:r w:rsidRPr="00EB0652">
        <w:t xml:space="preserve"> en ríos y otros ecosistemas acuáticos continentales</w:t>
      </w:r>
      <w:r>
        <w:t xml:space="preserve"> que permite</w:t>
      </w:r>
      <w:r w:rsidRPr="00C75CEF">
        <w:rPr>
          <w:rFonts w:ascii="Calibri" w:eastAsia="Calibri" w:hAnsi="Calibri" w:cs="Calibri"/>
          <w:bCs/>
        </w:rPr>
        <w:t xml:space="preserve"> proponer soluciones basadas en la ciencia y en los datos </w:t>
      </w:r>
      <w:r>
        <w:rPr>
          <w:rFonts w:ascii="Calibri" w:eastAsia="Calibri" w:hAnsi="Calibri" w:cs="Calibri"/>
          <w:bCs/>
        </w:rPr>
        <w:t xml:space="preserve">obtenidos a través </w:t>
      </w:r>
      <w:r w:rsidRPr="00C75CEF">
        <w:rPr>
          <w:rFonts w:ascii="Calibri" w:eastAsia="Calibri" w:hAnsi="Calibri" w:cs="Calibri"/>
          <w:bCs/>
        </w:rPr>
        <w:t>de ciencia ciudadana.</w:t>
      </w:r>
    </w:p>
    <w:p w14:paraId="6DB27FD9" w14:textId="20E84FF7" w:rsidR="00FF56E9" w:rsidRPr="00FF56E9" w:rsidRDefault="00FF56E9" w:rsidP="00FF56E9">
      <w:pPr>
        <w:jc w:val="both"/>
        <w:rPr>
          <w:rFonts w:ascii="Calibri" w:eastAsia="Calibri" w:hAnsi="Calibri" w:cs="Calibri"/>
          <w:i/>
        </w:rPr>
      </w:pPr>
      <w:r>
        <w:rPr>
          <w:rFonts w:ascii="Calibri" w:eastAsia="Calibri" w:hAnsi="Calibri" w:cs="Calibri"/>
          <w:i/>
        </w:rPr>
        <w:t>“Ciencia</w:t>
      </w:r>
      <w:r w:rsidRPr="00FF56E9">
        <w:rPr>
          <w:rFonts w:ascii="Calibri" w:eastAsia="Calibri" w:hAnsi="Calibri" w:cs="Calibri"/>
          <w:i/>
        </w:rPr>
        <w:t xml:space="preserve"> LIBERA será una antes y un después en el estudio de la </w:t>
      </w:r>
      <w:proofErr w:type="spellStart"/>
      <w:r w:rsidRPr="00FF56E9">
        <w:rPr>
          <w:rFonts w:ascii="Calibri" w:eastAsia="Calibri" w:hAnsi="Calibri" w:cs="Calibri"/>
          <w:i/>
        </w:rPr>
        <w:t>basuraleza</w:t>
      </w:r>
      <w:proofErr w:type="spellEnd"/>
      <w:r w:rsidRPr="00FF56E9">
        <w:rPr>
          <w:rFonts w:ascii="Calibri" w:eastAsia="Calibri" w:hAnsi="Calibri" w:cs="Calibri"/>
          <w:i/>
        </w:rPr>
        <w:t xml:space="preserve"> en nuestro país. Va a permitir tener una radiografía de cómo de contaminados están nuestros entornos naturales. Sabiendo la tipología de los residuos vamos a poder trabajar para tomar medidas que fre</w:t>
      </w:r>
      <w:r>
        <w:rPr>
          <w:rFonts w:ascii="Calibri" w:eastAsia="Calibri" w:hAnsi="Calibri" w:cs="Calibri"/>
          <w:i/>
        </w:rPr>
        <w:t xml:space="preserve">nen esta catástrofe ambiental”, </w:t>
      </w:r>
      <w:r w:rsidRPr="00FF56E9">
        <w:rPr>
          <w:rFonts w:ascii="Calibri" w:eastAsia="Calibri" w:hAnsi="Calibri" w:cs="Calibri"/>
        </w:rPr>
        <w:t>afirma Asunción Ruiz</w:t>
      </w:r>
      <w:r>
        <w:rPr>
          <w:rFonts w:ascii="Calibri" w:eastAsia="Calibri" w:hAnsi="Calibri" w:cs="Calibri"/>
        </w:rPr>
        <w:t xml:space="preserve"> y añade: “</w:t>
      </w:r>
      <w:r w:rsidRPr="00FF56E9">
        <w:rPr>
          <w:rFonts w:ascii="Calibri" w:eastAsia="Calibri" w:hAnsi="Calibri" w:cs="Calibri"/>
          <w:i/>
        </w:rPr>
        <w:t>Pero es necesario un cambio de modelo que module y ade</w:t>
      </w:r>
      <w:r w:rsidR="00B75A5C">
        <w:rPr>
          <w:rFonts w:ascii="Calibri" w:eastAsia="Calibri" w:hAnsi="Calibri" w:cs="Calibri"/>
          <w:i/>
        </w:rPr>
        <w:t>cú</w:t>
      </w:r>
      <w:r w:rsidRPr="00FF56E9">
        <w:rPr>
          <w:rFonts w:ascii="Calibri" w:eastAsia="Calibri" w:hAnsi="Calibri" w:cs="Calibri"/>
          <w:i/>
        </w:rPr>
        <w:t>e la producción y el consumo a los límites del planeta. Debemos exigir y exigirnos otro modelo de vida social y ambiental</w:t>
      </w:r>
      <w:r w:rsidR="00751B1F">
        <w:rPr>
          <w:rFonts w:ascii="Calibri" w:eastAsia="Calibri" w:hAnsi="Calibri" w:cs="Calibri"/>
          <w:i/>
        </w:rPr>
        <w:t xml:space="preserve">mente </w:t>
      </w:r>
      <w:r>
        <w:rPr>
          <w:rFonts w:ascii="Calibri" w:eastAsia="Calibri" w:hAnsi="Calibri" w:cs="Calibri"/>
          <w:i/>
        </w:rPr>
        <w:t>más justo”.</w:t>
      </w:r>
      <w:r w:rsidRPr="00FF56E9">
        <w:rPr>
          <w:rFonts w:ascii="Calibri" w:eastAsia="Calibri" w:hAnsi="Calibri" w:cs="Calibri"/>
          <w:i/>
        </w:rPr>
        <w:t xml:space="preserve"> </w:t>
      </w:r>
    </w:p>
    <w:p w14:paraId="73DF869D" w14:textId="77777777" w:rsidR="008C664F" w:rsidRDefault="008C664F" w:rsidP="00F82576">
      <w:pPr>
        <w:spacing w:line="240" w:lineRule="auto"/>
        <w:jc w:val="both"/>
        <w:rPr>
          <w:rFonts w:ascii="Calibri" w:eastAsia="Calibri" w:hAnsi="Calibri" w:cs="Calibri"/>
        </w:rPr>
      </w:pPr>
    </w:p>
    <w:p w14:paraId="613C2CB2" w14:textId="77777777" w:rsidR="00510955" w:rsidRPr="00510955" w:rsidRDefault="00510955" w:rsidP="00510955">
      <w:pPr>
        <w:spacing w:line="240" w:lineRule="auto"/>
        <w:jc w:val="both"/>
        <w:rPr>
          <w:rFonts w:cstheme="minorHAnsi"/>
          <w:b/>
        </w:rPr>
      </w:pPr>
      <w:r w:rsidRPr="00510955">
        <w:rPr>
          <w:rFonts w:cstheme="minorHAnsi"/>
          <w:b/>
        </w:rPr>
        <w:t>Más información:</w:t>
      </w:r>
    </w:p>
    <w:p w14:paraId="5C8B85A6" w14:textId="77777777" w:rsidR="00510955" w:rsidRPr="00510955" w:rsidRDefault="00E46250" w:rsidP="00510955">
      <w:pPr>
        <w:jc w:val="both"/>
        <w:rPr>
          <w:rFonts w:cstheme="minorHAnsi"/>
          <w:b/>
        </w:rPr>
      </w:pPr>
      <w:r>
        <w:rPr>
          <w:rFonts w:cstheme="minorHAnsi"/>
          <w:b/>
        </w:rPr>
        <w:t>R</w:t>
      </w:r>
      <w:r w:rsidR="00510955" w:rsidRPr="00510955">
        <w:rPr>
          <w:rFonts w:cstheme="minorHAnsi"/>
          <w:b/>
        </w:rPr>
        <w:t>ecurso</w:t>
      </w:r>
      <w:r>
        <w:rPr>
          <w:rFonts w:cstheme="minorHAnsi"/>
          <w:b/>
        </w:rPr>
        <w:t>s</w:t>
      </w:r>
      <w:r w:rsidR="00510955" w:rsidRPr="00510955">
        <w:rPr>
          <w:rFonts w:cstheme="minorHAnsi"/>
          <w:b/>
        </w:rPr>
        <w:t xml:space="preserve"> para medios:</w:t>
      </w:r>
    </w:p>
    <w:p w14:paraId="6F931B1A" w14:textId="6A9E5581" w:rsidR="009B67BA" w:rsidRPr="00AF123B" w:rsidRDefault="00AF123B" w:rsidP="009B67BA">
      <w:pPr>
        <w:pStyle w:val="Prrafodelista"/>
        <w:widowControl/>
        <w:numPr>
          <w:ilvl w:val="0"/>
          <w:numId w:val="4"/>
        </w:numPr>
        <w:spacing w:after="200" w:line="276" w:lineRule="auto"/>
        <w:rPr>
          <w:rStyle w:val="Hipervnculo"/>
          <w:rFonts w:cstheme="minorHAnsi"/>
          <w:color w:val="1F497D"/>
          <w:u w:val="none"/>
        </w:rPr>
      </w:pPr>
      <w:hyperlink r:id="rId18" w:history="1">
        <w:r w:rsidR="009B67BA" w:rsidRPr="00C906ED">
          <w:rPr>
            <w:rStyle w:val="Hipervnculo"/>
            <w:rFonts w:asciiTheme="minorHAnsi" w:hAnsiTheme="minorHAnsi" w:cstheme="minorHAnsi"/>
            <w:sz w:val="22"/>
            <w:szCs w:val="22"/>
          </w:rPr>
          <w:t>Memoria LIBERA interactiva</w:t>
        </w:r>
      </w:hyperlink>
    </w:p>
    <w:p w14:paraId="574328A7" w14:textId="34342291" w:rsidR="00AF123B" w:rsidRPr="00C906ED" w:rsidRDefault="00AF123B" w:rsidP="009B67BA">
      <w:pPr>
        <w:pStyle w:val="Prrafodelista"/>
        <w:widowControl/>
        <w:numPr>
          <w:ilvl w:val="0"/>
          <w:numId w:val="4"/>
        </w:numPr>
        <w:spacing w:after="200" w:line="276" w:lineRule="auto"/>
        <w:rPr>
          <w:rFonts w:cstheme="minorHAnsi"/>
          <w:color w:val="1F497D"/>
        </w:rPr>
      </w:pPr>
      <w:hyperlink r:id="rId19" w:history="1">
        <w:r w:rsidRPr="00AF123B">
          <w:rPr>
            <w:rStyle w:val="Hipervnculo"/>
            <w:rFonts w:asciiTheme="minorHAnsi" w:hAnsiTheme="minorHAnsi" w:cstheme="minorHAnsi"/>
            <w:sz w:val="22"/>
            <w:szCs w:val="22"/>
          </w:rPr>
          <w:t>Declaraciones coordinadores del Proyecto LIBERA</w:t>
        </w:r>
      </w:hyperlink>
    </w:p>
    <w:p w14:paraId="7983A090" w14:textId="77777777" w:rsidR="00223FE4" w:rsidRPr="009B67BA" w:rsidRDefault="00AF123B" w:rsidP="00223FE4">
      <w:pPr>
        <w:pStyle w:val="Prrafodelista"/>
        <w:widowControl/>
        <w:numPr>
          <w:ilvl w:val="0"/>
          <w:numId w:val="4"/>
        </w:numPr>
        <w:spacing w:after="200" w:line="276" w:lineRule="auto"/>
        <w:rPr>
          <w:rStyle w:val="Hipervnculo"/>
          <w:rFonts w:asciiTheme="minorHAnsi" w:hAnsiTheme="minorHAnsi" w:cstheme="minorHAnsi"/>
          <w:color w:val="1F497D"/>
          <w:sz w:val="22"/>
          <w:szCs w:val="22"/>
          <w:u w:val="none"/>
        </w:rPr>
      </w:pPr>
      <w:hyperlink r:id="rId20" w:history="1">
        <w:r w:rsidR="00223FE4" w:rsidRPr="00FA0297">
          <w:rPr>
            <w:rStyle w:val="Hipervnculo"/>
            <w:rFonts w:asciiTheme="minorHAnsi" w:hAnsiTheme="minorHAnsi" w:cstheme="minorHAnsi"/>
            <w:i/>
            <w:sz w:val="22"/>
            <w:szCs w:val="22"/>
          </w:rPr>
          <w:t>Vídeos de recurso del Proyecto LIBERA</w:t>
        </w:r>
      </w:hyperlink>
    </w:p>
    <w:p w14:paraId="49B3B8B6" w14:textId="77777777" w:rsidR="009B67BA" w:rsidRPr="00FA0297" w:rsidRDefault="009B67BA" w:rsidP="00223FE4">
      <w:pPr>
        <w:pStyle w:val="Prrafodelista"/>
        <w:widowControl/>
        <w:numPr>
          <w:ilvl w:val="0"/>
          <w:numId w:val="4"/>
        </w:numPr>
        <w:spacing w:after="200" w:line="276" w:lineRule="auto"/>
        <w:rPr>
          <w:rStyle w:val="Hipervnculo"/>
          <w:rFonts w:asciiTheme="minorHAnsi" w:hAnsiTheme="minorHAnsi" w:cstheme="minorHAnsi"/>
          <w:color w:val="1F497D"/>
          <w:sz w:val="22"/>
          <w:szCs w:val="22"/>
          <w:u w:val="none"/>
        </w:rPr>
      </w:pPr>
      <w:r w:rsidRPr="009B67BA">
        <w:rPr>
          <w:rStyle w:val="Hipervnculo"/>
          <w:rFonts w:asciiTheme="minorHAnsi" w:hAnsiTheme="minorHAnsi" w:cstheme="minorHAnsi"/>
          <w:i/>
          <w:sz w:val="22"/>
          <w:szCs w:val="22"/>
        </w:rPr>
        <w:t>Fotos de recurso del Proyecto LIBERA</w:t>
      </w:r>
    </w:p>
    <w:p w14:paraId="0EC1F676" w14:textId="77777777" w:rsidR="009E5DF1" w:rsidRPr="00406837" w:rsidRDefault="00182A4F" w:rsidP="009E5DF1">
      <w:pPr>
        <w:pStyle w:val="Prrafodelista"/>
        <w:widowControl/>
        <w:numPr>
          <w:ilvl w:val="0"/>
          <w:numId w:val="4"/>
        </w:numPr>
        <w:spacing w:line="276" w:lineRule="auto"/>
        <w:rPr>
          <w:rStyle w:val="Hipervnculo"/>
          <w:rFonts w:asciiTheme="minorHAnsi" w:hAnsiTheme="minorHAnsi" w:cstheme="minorHAnsi"/>
          <w:sz w:val="22"/>
          <w:szCs w:val="22"/>
        </w:rPr>
      </w:pPr>
      <w:r>
        <w:rPr>
          <w:rFonts w:asciiTheme="minorHAnsi" w:hAnsiTheme="minorHAnsi" w:cstheme="minorHAnsi"/>
          <w:sz w:val="22"/>
          <w:szCs w:val="22"/>
        </w:rPr>
        <w:fldChar w:fldCharType="begin"/>
      </w:r>
      <w:r w:rsidR="009B67BA">
        <w:rPr>
          <w:rFonts w:asciiTheme="minorHAnsi" w:hAnsiTheme="minorHAnsi" w:cstheme="minorHAnsi"/>
          <w:sz w:val="22"/>
          <w:szCs w:val="22"/>
        </w:rPr>
        <w:instrText>HYPERLINK "https://www.youtube.com/channel/UCfltaLZbQjgVI-w5Np1JmKQ"</w:instrText>
      </w:r>
      <w:r>
        <w:rPr>
          <w:rFonts w:asciiTheme="minorHAnsi" w:hAnsiTheme="minorHAnsi" w:cstheme="minorHAnsi"/>
          <w:sz w:val="22"/>
          <w:szCs w:val="22"/>
        </w:rPr>
        <w:fldChar w:fldCharType="separate"/>
      </w:r>
      <w:r w:rsidR="00406837" w:rsidRPr="00406837">
        <w:rPr>
          <w:rStyle w:val="Hipervnculo"/>
          <w:rFonts w:asciiTheme="minorHAnsi" w:hAnsiTheme="minorHAnsi" w:cstheme="minorHAnsi"/>
          <w:sz w:val="22"/>
          <w:szCs w:val="22"/>
        </w:rPr>
        <w:t>Cana</w:t>
      </w:r>
      <w:r w:rsidR="00406837">
        <w:rPr>
          <w:rStyle w:val="Hipervnculo"/>
          <w:rFonts w:asciiTheme="minorHAnsi" w:hAnsiTheme="minorHAnsi" w:cstheme="minorHAnsi"/>
          <w:sz w:val="22"/>
          <w:szCs w:val="22"/>
        </w:rPr>
        <w:t>l</w:t>
      </w:r>
      <w:r w:rsidR="00406837" w:rsidRPr="00406837">
        <w:rPr>
          <w:rStyle w:val="Hipervnculo"/>
          <w:rFonts w:asciiTheme="minorHAnsi" w:hAnsiTheme="minorHAnsi" w:cstheme="minorHAnsi"/>
          <w:sz w:val="22"/>
          <w:szCs w:val="22"/>
        </w:rPr>
        <w:t xml:space="preserve"> de </w:t>
      </w:r>
      <w:proofErr w:type="spellStart"/>
      <w:r w:rsidR="00406837" w:rsidRPr="00406837">
        <w:rPr>
          <w:rStyle w:val="Hipervnculo"/>
          <w:rFonts w:asciiTheme="minorHAnsi" w:hAnsiTheme="minorHAnsi" w:cstheme="minorHAnsi"/>
          <w:sz w:val="22"/>
          <w:szCs w:val="22"/>
        </w:rPr>
        <w:t>Youtube</w:t>
      </w:r>
      <w:proofErr w:type="spellEnd"/>
      <w:r w:rsidR="00406837" w:rsidRPr="00406837">
        <w:rPr>
          <w:rStyle w:val="Hipervnculo"/>
          <w:rFonts w:asciiTheme="minorHAnsi" w:hAnsiTheme="minorHAnsi" w:cstheme="minorHAnsi"/>
          <w:sz w:val="22"/>
          <w:szCs w:val="22"/>
        </w:rPr>
        <w:t xml:space="preserve"> del Proyecto LIBERA</w:t>
      </w:r>
    </w:p>
    <w:p w14:paraId="4218C643" w14:textId="77777777" w:rsidR="009E5DF1" w:rsidRPr="00A96F4A" w:rsidRDefault="00182A4F" w:rsidP="009E5DF1">
      <w:pPr>
        <w:pStyle w:val="Prrafodelista"/>
        <w:widowControl/>
        <w:numPr>
          <w:ilvl w:val="0"/>
          <w:numId w:val="4"/>
        </w:numPr>
        <w:spacing w:line="276" w:lineRule="auto"/>
        <w:rPr>
          <w:rFonts w:asciiTheme="minorHAnsi" w:hAnsiTheme="minorHAnsi" w:cstheme="minorHAnsi"/>
          <w:sz w:val="22"/>
          <w:szCs w:val="22"/>
        </w:rPr>
      </w:pPr>
      <w:r>
        <w:rPr>
          <w:rFonts w:asciiTheme="minorHAnsi" w:hAnsiTheme="minorHAnsi" w:cstheme="minorHAnsi"/>
          <w:sz w:val="22"/>
          <w:szCs w:val="22"/>
        </w:rPr>
        <w:fldChar w:fldCharType="end"/>
      </w:r>
      <w:hyperlink r:id="rId21" w:history="1">
        <w:r w:rsidR="009E5DF1" w:rsidRPr="00A96F4A">
          <w:rPr>
            <w:rStyle w:val="Hipervnculo"/>
            <w:rFonts w:asciiTheme="minorHAnsi" w:hAnsiTheme="minorHAnsi" w:cstheme="minorHAnsi"/>
            <w:sz w:val="22"/>
            <w:szCs w:val="22"/>
          </w:rPr>
          <w:t xml:space="preserve">Barómetro de la </w:t>
        </w:r>
        <w:proofErr w:type="spellStart"/>
        <w:r w:rsidR="009E5DF1" w:rsidRPr="00A96F4A">
          <w:rPr>
            <w:rStyle w:val="Hipervnculo"/>
            <w:rFonts w:asciiTheme="minorHAnsi" w:hAnsiTheme="minorHAnsi" w:cstheme="minorHAnsi"/>
            <w:sz w:val="22"/>
            <w:szCs w:val="22"/>
          </w:rPr>
          <w:t>basuraleza</w:t>
        </w:r>
        <w:proofErr w:type="spellEnd"/>
      </w:hyperlink>
    </w:p>
    <w:p w14:paraId="4B7AD76C" w14:textId="77777777" w:rsidR="009E5DF1" w:rsidRPr="002B0EAD" w:rsidRDefault="00AF123B" w:rsidP="009B67BA">
      <w:pPr>
        <w:spacing w:after="0" w:line="276" w:lineRule="auto"/>
        <w:ind w:left="720"/>
        <w:rPr>
          <w:rFonts w:eastAsia="Times New Roman" w:cstheme="minorHAnsi"/>
        </w:rPr>
      </w:pPr>
      <w:hyperlink r:id="rId22" w:history="1">
        <w:r w:rsidR="009E5DF1" w:rsidRPr="002B0EAD">
          <w:rPr>
            <w:rFonts w:asciiTheme="majorHAnsi" w:hAnsiTheme="majorHAnsi" w:cstheme="majorHAnsi"/>
            <w:i/>
            <w:color w:val="0563C1" w:themeColor="hyperlink"/>
            <w:u w:val="single"/>
          </w:rPr>
          <w:br/>
        </w:r>
      </w:hyperlink>
    </w:p>
    <w:p w14:paraId="42A73755" w14:textId="77777777" w:rsidR="009E5DF1" w:rsidRPr="00624A4B" w:rsidRDefault="009E5DF1" w:rsidP="009E5DF1">
      <w:pPr>
        <w:pStyle w:val="NormalWeb"/>
        <w:jc w:val="both"/>
        <w:rPr>
          <w:rFonts w:asciiTheme="minorHAnsi" w:hAnsiTheme="minorHAnsi" w:cstheme="minorHAnsi"/>
        </w:rPr>
      </w:pPr>
      <w:r w:rsidRPr="00624A4B">
        <w:rPr>
          <w:rStyle w:val="Textoennegrita"/>
          <w:rFonts w:asciiTheme="minorHAnsi" w:hAnsiTheme="minorHAnsi" w:cstheme="minorHAnsi"/>
        </w:rPr>
        <w:t>Informes elaborados desde el Proyecto LIBERA</w:t>
      </w:r>
    </w:p>
    <w:p w14:paraId="24027D57" w14:textId="77777777" w:rsidR="009E5DF1" w:rsidRPr="00624A4B" w:rsidRDefault="00AF123B" w:rsidP="009E5DF1">
      <w:pPr>
        <w:numPr>
          <w:ilvl w:val="0"/>
          <w:numId w:val="18"/>
        </w:numPr>
        <w:spacing w:after="0" w:line="276" w:lineRule="auto"/>
        <w:jc w:val="both"/>
        <w:rPr>
          <w:rFonts w:eastAsia="Times New Roman" w:cstheme="minorHAnsi"/>
        </w:rPr>
      </w:pPr>
      <w:hyperlink r:id="rId23" w:history="1">
        <w:r w:rsidR="009E5DF1" w:rsidRPr="00624A4B">
          <w:rPr>
            <w:rStyle w:val="Hipervnculo"/>
            <w:rFonts w:eastAsia="Times New Roman" w:cstheme="minorHAnsi"/>
          </w:rPr>
          <w:t>Informe Colillas</w:t>
        </w:r>
      </w:hyperlink>
    </w:p>
    <w:p w14:paraId="0E8F34B2" w14:textId="77777777" w:rsidR="009E5DF1" w:rsidRPr="00624A4B" w:rsidRDefault="00AF123B" w:rsidP="009E5DF1">
      <w:pPr>
        <w:numPr>
          <w:ilvl w:val="0"/>
          <w:numId w:val="18"/>
        </w:numPr>
        <w:spacing w:after="0" w:line="276" w:lineRule="auto"/>
        <w:jc w:val="both"/>
        <w:rPr>
          <w:rFonts w:eastAsia="Times New Roman" w:cstheme="minorHAnsi"/>
        </w:rPr>
      </w:pPr>
      <w:hyperlink r:id="rId24" w:history="1">
        <w:r w:rsidR="009E5DF1" w:rsidRPr="00624A4B">
          <w:rPr>
            <w:rStyle w:val="Hipervnculo"/>
            <w:rFonts w:eastAsia="Times New Roman" w:cstheme="minorHAnsi"/>
          </w:rPr>
          <w:t xml:space="preserve">Informe </w:t>
        </w:r>
        <w:proofErr w:type="spellStart"/>
        <w:r w:rsidR="009E5DF1" w:rsidRPr="00624A4B">
          <w:rPr>
            <w:rStyle w:val="Hipervnculo"/>
            <w:rFonts w:eastAsia="Times New Roman" w:cstheme="minorHAnsi"/>
          </w:rPr>
          <w:t>Basuraleza</w:t>
        </w:r>
        <w:proofErr w:type="spellEnd"/>
      </w:hyperlink>
    </w:p>
    <w:p w14:paraId="26E54C16" w14:textId="77777777" w:rsidR="009E5DF1" w:rsidRPr="00624A4B" w:rsidRDefault="00AF123B" w:rsidP="009E5DF1">
      <w:pPr>
        <w:numPr>
          <w:ilvl w:val="0"/>
          <w:numId w:val="18"/>
        </w:numPr>
        <w:spacing w:after="0" w:line="276" w:lineRule="auto"/>
        <w:jc w:val="both"/>
        <w:rPr>
          <w:rFonts w:eastAsia="Times New Roman" w:cstheme="minorHAnsi"/>
        </w:rPr>
      </w:pPr>
      <w:hyperlink r:id="rId25" w:history="1">
        <w:r w:rsidR="009E5DF1" w:rsidRPr="00624A4B">
          <w:rPr>
            <w:rStyle w:val="Hipervnculo"/>
            <w:rFonts w:eastAsia="Times New Roman" w:cstheme="minorHAnsi"/>
          </w:rPr>
          <w:t>Informe Cunetas</w:t>
        </w:r>
      </w:hyperlink>
    </w:p>
    <w:p w14:paraId="45A49D0B" w14:textId="77777777" w:rsidR="009B67BA" w:rsidRPr="009B67BA" w:rsidRDefault="00AF123B" w:rsidP="009B67BA">
      <w:pPr>
        <w:numPr>
          <w:ilvl w:val="0"/>
          <w:numId w:val="18"/>
        </w:numPr>
        <w:spacing w:after="0" w:line="276" w:lineRule="auto"/>
        <w:rPr>
          <w:rStyle w:val="Hipervnculo"/>
          <w:rFonts w:eastAsia="Times New Roman" w:cstheme="minorHAnsi"/>
          <w:color w:val="auto"/>
          <w:u w:val="none"/>
        </w:rPr>
      </w:pPr>
      <w:hyperlink r:id="rId26" w:history="1">
        <w:r w:rsidR="009E5DF1" w:rsidRPr="00624A4B">
          <w:rPr>
            <w:rStyle w:val="Hipervnculo"/>
            <w:rFonts w:eastAsia="Times New Roman" w:cstheme="minorHAnsi"/>
          </w:rPr>
          <w:t>El impacto del abandono de plástico en la naturaleza.</w:t>
        </w:r>
      </w:hyperlink>
    </w:p>
    <w:p w14:paraId="5729798C" w14:textId="77777777" w:rsidR="009B67BA" w:rsidRPr="009B67BA" w:rsidRDefault="00AF123B" w:rsidP="009B67BA">
      <w:pPr>
        <w:numPr>
          <w:ilvl w:val="0"/>
          <w:numId w:val="18"/>
        </w:numPr>
        <w:spacing w:after="0" w:line="276" w:lineRule="auto"/>
        <w:rPr>
          <w:rStyle w:val="Hipervnculo"/>
          <w:rFonts w:eastAsia="Times New Roman" w:cstheme="minorHAnsi"/>
          <w:color w:val="auto"/>
          <w:u w:val="none"/>
        </w:rPr>
      </w:pPr>
      <w:hyperlink r:id="rId27" w:anchor="home" w:history="1">
        <w:r w:rsidR="009B67BA" w:rsidRPr="009B67BA">
          <w:rPr>
            <w:rStyle w:val="Hipervnculo"/>
            <w:rFonts w:eastAsia="Times New Roman" w:cstheme="minorHAnsi"/>
          </w:rPr>
          <w:t>Informe WC</w:t>
        </w:r>
      </w:hyperlink>
      <w:r w:rsidR="009B67BA">
        <w:rPr>
          <w:rStyle w:val="Hipervnculo"/>
          <w:rFonts w:eastAsia="Times New Roman" w:cstheme="minorHAnsi"/>
          <w:color w:val="auto"/>
          <w:u w:val="none"/>
        </w:rPr>
        <w:br/>
      </w:r>
    </w:p>
    <w:p w14:paraId="6D28E5CB" w14:textId="77777777" w:rsidR="009E5DF1" w:rsidRPr="00624A4B" w:rsidRDefault="009E5DF1" w:rsidP="009E5DF1">
      <w:pPr>
        <w:pStyle w:val="NormalWeb"/>
        <w:jc w:val="both"/>
        <w:rPr>
          <w:rFonts w:asciiTheme="minorHAnsi" w:hAnsiTheme="minorHAnsi" w:cstheme="minorHAnsi"/>
        </w:rPr>
      </w:pPr>
      <w:r w:rsidRPr="00624A4B">
        <w:rPr>
          <w:rStyle w:val="Textoennegrita"/>
          <w:rFonts w:asciiTheme="minorHAnsi" w:hAnsiTheme="minorHAnsi" w:cstheme="minorHAnsi"/>
        </w:rPr>
        <w:t> </w:t>
      </w:r>
    </w:p>
    <w:p w14:paraId="55049933" w14:textId="77777777" w:rsidR="009E5DF1" w:rsidRPr="00624A4B" w:rsidRDefault="009E5DF1" w:rsidP="009E5DF1">
      <w:pPr>
        <w:pStyle w:val="NormalWeb"/>
        <w:jc w:val="both"/>
        <w:rPr>
          <w:rFonts w:asciiTheme="minorHAnsi" w:hAnsiTheme="minorHAnsi" w:cstheme="minorHAnsi"/>
          <w:sz w:val="22"/>
          <w:szCs w:val="22"/>
        </w:rPr>
      </w:pPr>
      <w:r w:rsidRPr="00624A4B">
        <w:rPr>
          <w:rStyle w:val="Textoennegrita"/>
          <w:rFonts w:asciiTheme="minorHAnsi" w:hAnsiTheme="minorHAnsi" w:cstheme="minorHAnsi"/>
          <w:color w:val="000000"/>
          <w:sz w:val="22"/>
          <w:szCs w:val="22"/>
          <w:u w:val="single"/>
        </w:rPr>
        <w:t>Sobre LIBERA</w:t>
      </w:r>
    </w:p>
    <w:p w14:paraId="2C762E7E" w14:textId="77777777" w:rsidR="009E5DF1" w:rsidRPr="00624A4B" w:rsidRDefault="009E5DF1" w:rsidP="009E5DF1">
      <w:pPr>
        <w:pStyle w:val="NormalWeb"/>
        <w:jc w:val="both"/>
        <w:rPr>
          <w:rFonts w:asciiTheme="minorHAnsi" w:hAnsiTheme="minorHAnsi" w:cstheme="minorHAnsi"/>
          <w:sz w:val="22"/>
          <w:szCs w:val="22"/>
        </w:rPr>
      </w:pPr>
      <w:r w:rsidRPr="00624A4B">
        <w:rPr>
          <w:rFonts w:asciiTheme="minorHAnsi" w:hAnsiTheme="minorHAnsi" w:cstheme="minorHAnsi"/>
          <w:color w:val="000000"/>
          <w:sz w:val="22"/>
          <w:szCs w:val="22"/>
        </w:rPr>
        <w:t xml:space="preserve">‘LIBERA’ es un proyecto creado por SEO/BirdLife en alianza con </w:t>
      </w:r>
      <w:proofErr w:type="spellStart"/>
      <w:r w:rsidRPr="00624A4B">
        <w:rPr>
          <w:rFonts w:asciiTheme="minorHAnsi" w:hAnsiTheme="minorHAnsi" w:cstheme="minorHAnsi"/>
          <w:color w:val="000000"/>
          <w:sz w:val="22"/>
          <w:szCs w:val="22"/>
        </w:rPr>
        <w:t>Ecoembes</w:t>
      </w:r>
      <w:proofErr w:type="spellEnd"/>
      <w:r w:rsidRPr="00624A4B">
        <w:rPr>
          <w:rFonts w:asciiTheme="minorHAnsi" w:hAnsiTheme="minorHAnsi" w:cstheme="minorHAnsi"/>
          <w:color w:val="000000"/>
          <w:sz w:val="22"/>
          <w:szCs w:val="22"/>
        </w:rPr>
        <w:t xml:space="preserve">. Su objetivo es concienciar y movilizar a la ciudadanía para mantener los espacios naturales libres de </w:t>
      </w:r>
      <w:proofErr w:type="spellStart"/>
      <w:r w:rsidRPr="00624A4B">
        <w:rPr>
          <w:rFonts w:asciiTheme="minorHAnsi" w:hAnsiTheme="minorHAnsi" w:cstheme="minorHAnsi"/>
          <w:color w:val="000000"/>
          <w:sz w:val="22"/>
          <w:szCs w:val="22"/>
        </w:rPr>
        <w:t>basuraleza</w:t>
      </w:r>
      <w:proofErr w:type="spellEnd"/>
      <w:r w:rsidRPr="00624A4B">
        <w:rPr>
          <w:rFonts w:asciiTheme="minorHAnsi" w:hAnsiTheme="minorHAnsi" w:cstheme="minorHAnsi"/>
          <w:color w:val="000000"/>
          <w:sz w:val="22"/>
          <w:szCs w:val="22"/>
        </w:rPr>
        <w:t xml:space="preserve">. Para ello, LIBERA plantea soluciones alrededor de los ejes de conocimiento, prevención y participación para minimizar su impacto ambiental. Con estas acciones trabaja para contribuir a la consecución de los ODS 4, 13, 14, 15 y 17. </w:t>
      </w:r>
    </w:p>
    <w:p w14:paraId="4CE26001" w14:textId="77777777" w:rsidR="009E5DF1" w:rsidRPr="00624A4B" w:rsidRDefault="009E5DF1" w:rsidP="009E5DF1">
      <w:pPr>
        <w:pStyle w:val="NormalWeb"/>
        <w:jc w:val="both"/>
        <w:rPr>
          <w:rFonts w:asciiTheme="minorHAnsi" w:hAnsiTheme="minorHAnsi" w:cstheme="minorHAnsi"/>
          <w:sz w:val="22"/>
          <w:szCs w:val="22"/>
        </w:rPr>
      </w:pPr>
      <w:r w:rsidRPr="00624A4B">
        <w:rPr>
          <w:rFonts w:asciiTheme="minorHAnsi" w:hAnsiTheme="minorHAnsi" w:cstheme="minorHAnsi"/>
          <w:color w:val="000000"/>
          <w:sz w:val="22"/>
          <w:szCs w:val="22"/>
        </w:rPr>
        <w:t xml:space="preserve">Desde su puesta en marcha, LIBERA ha movilizado más de </w:t>
      </w:r>
      <w:r w:rsidR="00844B86">
        <w:rPr>
          <w:rFonts w:asciiTheme="minorHAnsi" w:hAnsiTheme="minorHAnsi" w:cstheme="minorHAnsi"/>
          <w:color w:val="000000"/>
          <w:sz w:val="22"/>
          <w:szCs w:val="22"/>
        </w:rPr>
        <w:t>72</w:t>
      </w:r>
      <w:r w:rsidRPr="00624A4B">
        <w:rPr>
          <w:rFonts w:asciiTheme="minorHAnsi" w:hAnsiTheme="minorHAnsi" w:cstheme="minorHAnsi"/>
          <w:color w:val="000000"/>
          <w:sz w:val="22"/>
          <w:szCs w:val="22"/>
        </w:rPr>
        <w:t xml:space="preserve">.000 </w:t>
      </w:r>
      <w:r w:rsidR="008C664F">
        <w:rPr>
          <w:rFonts w:asciiTheme="minorHAnsi" w:hAnsiTheme="minorHAnsi" w:cstheme="minorHAnsi"/>
          <w:color w:val="000000"/>
          <w:sz w:val="22"/>
          <w:szCs w:val="22"/>
        </w:rPr>
        <w:t>voluntarios</w:t>
      </w:r>
      <w:r w:rsidRPr="00624A4B">
        <w:rPr>
          <w:rFonts w:asciiTheme="minorHAnsi" w:hAnsiTheme="minorHAnsi" w:cstheme="minorHAnsi"/>
          <w:color w:val="000000"/>
          <w:sz w:val="22"/>
          <w:szCs w:val="22"/>
        </w:rPr>
        <w:t>*, y colaborado con más de</w:t>
      </w:r>
      <w:r w:rsidR="00844B86">
        <w:rPr>
          <w:rFonts w:asciiTheme="minorHAnsi" w:hAnsiTheme="minorHAnsi" w:cstheme="minorHAnsi"/>
          <w:color w:val="000000"/>
          <w:sz w:val="22"/>
          <w:szCs w:val="22"/>
        </w:rPr>
        <w:t xml:space="preserve"> 1100</w:t>
      </w:r>
      <w:r w:rsidRPr="00624A4B">
        <w:rPr>
          <w:rFonts w:asciiTheme="minorHAnsi" w:hAnsiTheme="minorHAnsi" w:cstheme="minorHAnsi"/>
          <w:color w:val="000000"/>
          <w:sz w:val="22"/>
          <w:szCs w:val="22"/>
        </w:rPr>
        <w:t xml:space="preserve"> organizaciones y colectivos, entre ellos, el CSIC, la Fundación Reina Sofía, la DGT, Paisaje Limpio o Vertidos Cero, convirtiéndose en un proyecto pionero que busca sensibilizar a todos los públicos. Además, a través de las apps </w:t>
      </w:r>
      <w:proofErr w:type="spellStart"/>
      <w:r w:rsidR="00844B86">
        <w:rPr>
          <w:rFonts w:asciiTheme="minorHAnsi" w:hAnsiTheme="minorHAnsi" w:cstheme="minorHAnsi"/>
          <w:color w:val="000000"/>
          <w:sz w:val="22"/>
          <w:szCs w:val="22"/>
        </w:rPr>
        <w:t>eL</w:t>
      </w:r>
      <w:r w:rsidRPr="00624A4B">
        <w:rPr>
          <w:rFonts w:asciiTheme="minorHAnsi" w:hAnsiTheme="minorHAnsi" w:cstheme="minorHAnsi"/>
          <w:color w:val="000000"/>
          <w:sz w:val="22"/>
          <w:szCs w:val="22"/>
        </w:rPr>
        <w:t>itter</w:t>
      </w:r>
      <w:proofErr w:type="spellEnd"/>
      <w:r w:rsidRPr="00624A4B">
        <w:rPr>
          <w:rFonts w:asciiTheme="minorHAnsi" w:hAnsiTheme="minorHAnsi" w:cstheme="minorHAnsi"/>
          <w:color w:val="000000"/>
          <w:sz w:val="22"/>
          <w:szCs w:val="22"/>
        </w:rPr>
        <w:t xml:space="preserve"> y MARNOBA, los Héroes han recogido y caracterizado cerca de </w:t>
      </w:r>
      <w:r w:rsidR="00844B86">
        <w:rPr>
          <w:rFonts w:asciiTheme="minorHAnsi" w:hAnsiTheme="minorHAnsi" w:cstheme="minorHAnsi"/>
          <w:color w:val="000000"/>
          <w:sz w:val="22"/>
          <w:szCs w:val="22"/>
        </w:rPr>
        <w:t>300</w:t>
      </w:r>
      <w:r w:rsidRPr="00624A4B">
        <w:rPr>
          <w:rFonts w:asciiTheme="minorHAnsi" w:hAnsiTheme="minorHAnsi" w:cstheme="minorHAnsi"/>
          <w:color w:val="000000"/>
          <w:sz w:val="22"/>
          <w:szCs w:val="22"/>
        </w:rPr>
        <w:t>.000 objetos de más de 2.</w:t>
      </w:r>
      <w:r w:rsidR="00844B86">
        <w:rPr>
          <w:rFonts w:asciiTheme="minorHAnsi" w:hAnsiTheme="minorHAnsi" w:cstheme="minorHAnsi"/>
          <w:color w:val="000000"/>
          <w:sz w:val="22"/>
          <w:szCs w:val="22"/>
        </w:rPr>
        <w:t>7</w:t>
      </w:r>
      <w:r w:rsidRPr="00624A4B">
        <w:rPr>
          <w:rFonts w:asciiTheme="minorHAnsi" w:hAnsiTheme="minorHAnsi" w:cstheme="minorHAnsi"/>
          <w:color w:val="000000"/>
          <w:sz w:val="22"/>
          <w:szCs w:val="22"/>
        </w:rPr>
        <w:t xml:space="preserve">00 puntos de todo el territorio nacional, que se han integrado en la base de datos del MITECO. </w:t>
      </w:r>
    </w:p>
    <w:p w14:paraId="2389E41A" w14:textId="77777777" w:rsidR="009E5DF1" w:rsidRPr="00624A4B" w:rsidRDefault="009E5DF1" w:rsidP="009E5DF1">
      <w:pPr>
        <w:pStyle w:val="NormalWeb"/>
        <w:jc w:val="both"/>
        <w:rPr>
          <w:rFonts w:asciiTheme="minorHAnsi" w:hAnsiTheme="minorHAnsi" w:cstheme="minorHAnsi"/>
          <w:sz w:val="22"/>
          <w:szCs w:val="22"/>
        </w:rPr>
      </w:pPr>
      <w:r w:rsidRPr="00624A4B">
        <w:rPr>
          <w:rFonts w:asciiTheme="minorHAnsi" w:hAnsiTheme="minorHAnsi" w:cstheme="minorHAnsi"/>
          <w:color w:val="000000"/>
          <w:sz w:val="22"/>
          <w:szCs w:val="22"/>
        </w:rPr>
        <w:t xml:space="preserve">Más información en </w:t>
      </w:r>
      <w:hyperlink r:id="rId28" w:history="1">
        <w:r w:rsidRPr="00624A4B">
          <w:rPr>
            <w:rStyle w:val="Hipervnculo"/>
            <w:rFonts w:asciiTheme="minorHAnsi" w:hAnsiTheme="minorHAnsi" w:cstheme="minorHAnsi"/>
            <w:sz w:val="22"/>
            <w:szCs w:val="22"/>
          </w:rPr>
          <w:t>proyectolibera.org</w:t>
        </w:r>
      </w:hyperlink>
    </w:p>
    <w:p w14:paraId="7C0075D6" w14:textId="77777777" w:rsidR="009E5DF1" w:rsidRPr="00624A4B" w:rsidRDefault="009E5DF1" w:rsidP="009E5DF1">
      <w:pPr>
        <w:pStyle w:val="NormalWeb"/>
        <w:ind w:hanging="2"/>
        <w:jc w:val="both"/>
        <w:rPr>
          <w:rFonts w:asciiTheme="minorHAnsi" w:hAnsiTheme="minorHAnsi" w:cstheme="minorHAnsi"/>
          <w:sz w:val="22"/>
          <w:szCs w:val="22"/>
        </w:rPr>
      </w:pPr>
      <w:r w:rsidRPr="00624A4B">
        <w:rPr>
          <w:rStyle w:val="Textoennegrita"/>
          <w:rFonts w:asciiTheme="minorHAnsi" w:hAnsiTheme="minorHAnsi" w:cstheme="minorHAnsi"/>
          <w:color w:val="000000"/>
          <w:sz w:val="22"/>
          <w:szCs w:val="22"/>
          <w:u w:val="single"/>
        </w:rPr>
        <w:t>Sobre SEO/BirdLife</w:t>
      </w:r>
    </w:p>
    <w:p w14:paraId="38B57C04" w14:textId="77777777" w:rsidR="009E5DF1" w:rsidRPr="00624A4B" w:rsidRDefault="009E5DF1" w:rsidP="009E5DF1">
      <w:pPr>
        <w:pStyle w:val="NormalWeb"/>
        <w:ind w:hanging="2"/>
        <w:jc w:val="both"/>
        <w:rPr>
          <w:rFonts w:asciiTheme="minorHAnsi" w:hAnsiTheme="minorHAnsi" w:cstheme="minorHAnsi"/>
          <w:sz w:val="22"/>
          <w:szCs w:val="22"/>
        </w:rPr>
      </w:pPr>
      <w:r w:rsidRPr="00624A4B">
        <w:rPr>
          <w:rFonts w:asciiTheme="minorHAnsi" w:hAnsiTheme="minorHAnsi" w:cstheme="minorHAnsi"/>
          <w:color w:val="000000"/>
          <w:sz w:val="22"/>
          <w:szCs w:val="22"/>
        </w:rPr>
        <w:t xml:space="preserve">SEO/BirdLife (seo.org) es la organización ambiental decana en España, con más de 60 años de historia. Con las aves como bandera, indicador reconocido por Eurostat para medir la salud del medio ambiente, esta ONG declarada de interés público trabaja para garantizar la </w:t>
      </w:r>
      <w:r w:rsidRPr="00624A4B">
        <w:rPr>
          <w:rFonts w:asciiTheme="minorHAnsi" w:hAnsiTheme="minorHAnsi" w:cstheme="minorHAnsi"/>
          <w:color w:val="000000"/>
          <w:sz w:val="22"/>
          <w:szCs w:val="22"/>
        </w:rPr>
        <w:lastRenderedPageBreak/>
        <w:t>conservación de la biodiversidad, promover la educación ambiental y generar conocimiento científico a través de sus programas de ciencia ciudadana, que movilizan a más de 9000 voluntarios cada año, convirtiendo a SEO/BirdLife que en la organización ambiental española con mayor número de colaboradores.</w:t>
      </w:r>
    </w:p>
    <w:p w14:paraId="2563873D" w14:textId="77777777" w:rsidR="009E5DF1" w:rsidRPr="00624A4B" w:rsidRDefault="009E5DF1" w:rsidP="009E5DF1">
      <w:pPr>
        <w:pStyle w:val="NormalWeb"/>
        <w:ind w:hanging="2"/>
        <w:jc w:val="both"/>
        <w:rPr>
          <w:rFonts w:asciiTheme="minorHAnsi" w:hAnsiTheme="minorHAnsi" w:cstheme="minorHAnsi"/>
          <w:sz w:val="22"/>
          <w:szCs w:val="22"/>
        </w:rPr>
      </w:pPr>
      <w:r w:rsidRPr="00624A4B">
        <w:rPr>
          <w:rStyle w:val="Textoennegrita"/>
          <w:rFonts w:asciiTheme="minorHAnsi" w:hAnsiTheme="minorHAnsi" w:cstheme="minorHAnsi"/>
          <w:color w:val="000000"/>
          <w:sz w:val="22"/>
          <w:szCs w:val="22"/>
          <w:u w:val="single"/>
        </w:rPr>
        <w:t xml:space="preserve">Sobre </w:t>
      </w:r>
      <w:proofErr w:type="spellStart"/>
      <w:r w:rsidRPr="00624A4B">
        <w:rPr>
          <w:rStyle w:val="Textoennegrita"/>
          <w:rFonts w:asciiTheme="minorHAnsi" w:hAnsiTheme="minorHAnsi" w:cstheme="minorHAnsi"/>
          <w:color w:val="000000"/>
          <w:sz w:val="22"/>
          <w:szCs w:val="22"/>
          <w:u w:val="single"/>
        </w:rPr>
        <w:t>Ecoembes</w:t>
      </w:r>
      <w:proofErr w:type="spellEnd"/>
    </w:p>
    <w:p w14:paraId="7647E435" w14:textId="77777777" w:rsidR="009E5DF1" w:rsidRPr="00624A4B" w:rsidRDefault="00AF123B" w:rsidP="009E5DF1">
      <w:pPr>
        <w:pStyle w:val="NormalWeb"/>
        <w:ind w:hanging="2"/>
        <w:jc w:val="both"/>
        <w:rPr>
          <w:rFonts w:asciiTheme="minorHAnsi" w:hAnsiTheme="minorHAnsi" w:cstheme="minorHAnsi"/>
          <w:sz w:val="22"/>
          <w:szCs w:val="22"/>
        </w:rPr>
      </w:pPr>
      <w:hyperlink r:id="rId29" w:history="1">
        <w:proofErr w:type="spellStart"/>
        <w:r w:rsidR="009E5DF1" w:rsidRPr="00624A4B">
          <w:rPr>
            <w:rStyle w:val="Hipervnculo"/>
            <w:rFonts w:asciiTheme="minorHAnsi" w:hAnsiTheme="minorHAnsi" w:cstheme="minorHAnsi"/>
            <w:sz w:val="22"/>
            <w:szCs w:val="22"/>
          </w:rPr>
          <w:t>Ecoembes</w:t>
        </w:r>
      </w:hyperlink>
      <w:r w:rsidR="009E5DF1" w:rsidRPr="00624A4B">
        <w:rPr>
          <w:rFonts w:asciiTheme="minorHAnsi" w:hAnsiTheme="minorHAnsi" w:cstheme="minorHAnsi"/>
          <w:color w:val="000000"/>
          <w:sz w:val="22"/>
          <w:szCs w:val="22"/>
        </w:rPr>
        <w:t>esla</w:t>
      </w:r>
      <w:proofErr w:type="spellEnd"/>
      <w:r w:rsidR="009E5DF1" w:rsidRPr="00624A4B">
        <w:rPr>
          <w:rFonts w:asciiTheme="minorHAnsi" w:hAnsiTheme="minorHAnsi" w:cstheme="minorHAnsi"/>
          <w:color w:val="000000"/>
          <w:sz w:val="22"/>
          <w:szCs w:val="22"/>
        </w:rPr>
        <w:t xml:space="preserve"> organización ambiental sin ánimo de lucro que coordina el reciclaje de los envases de plástico, las latas y los briks (contenedor amarillo) y los envases de cartón y papel (contenedor azul) en España. </w:t>
      </w:r>
    </w:p>
    <w:p w14:paraId="3F0AB62C" w14:textId="77777777" w:rsidR="009E5DF1" w:rsidRPr="00624A4B" w:rsidRDefault="009E5DF1" w:rsidP="009E5DF1">
      <w:pPr>
        <w:pStyle w:val="NormalWeb"/>
        <w:ind w:hanging="2"/>
        <w:jc w:val="both"/>
        <w:rPr>
          <w:rFonts w:asciiTheme="minorHAnsi" w:hAnsiTheme="minorHAnsi" w:cstheme="minorHAnsi"/>
          <w:sz w:val="22"/>
          <w:szCs w:val="22"/>
        </w:rPr>
      </w:pPr>
      <w:r w:rsidRPr="00624A4B">
        <w:rPr>
          <w:rFonts w:asciiTheme="minorHAnsi" w:hAnsiTheme="minorHAnsi" w:cstheme="minorHAnsi"/>
          <w:color w:val="000000"/>
          <w:sz w:val="22"/>
          <w:szCs w:val="22"/>
        </w:rPr>
        <w:t xml:space="preserve">En 2019, se reciclaron más de 1,5 millones de toneladas de envases ligeros y envases de cartón y papel en todo el territorio nacional. Gracias a ello, se obtuvieron numerosos beneficios ambientales, como evitar la emisión de 1,67 millones de toneladas de CO2 a la atmósfera o ahorrar 6,36 millones de </w:t>
      </w:r>
      <w:proofErr w:type="spellStart"/>
      <w:r w:rsidRPr="00624A4B">
        <w:rPr>
          <w:rFonts w:asciiTheme="minorHAnsi" w:hAnsiTheme="minorHAnsi" w:cstheme="minorHAnsi"/>
          <w:color w:val="000000"/>
          <w:sz w:val="22"/>
          <w:szCs w:val="22"/>
        </w:rPr>
        <w:t>MWh</w:t>
      </w:r>
      <w:proofErr w:type="spellEnd"/>
      <w:r w:rsidRPr="00624A4B">
        <w:rPr>
          <w:rFonts w:asciiTheme="minorHAnsi" w:hAnsiTheme="minorHAnsi" w:cstheme="minorHAnsi"/>
          <w:color w:val="000000"/>
          <w:sz w:val="22"/>
          <w:szCs w:val="22"/>
        </w:rPr>
        <w:t>. Asimismo, se ahorraron 20,74 millones de metros cúbicos de agua.</w:t>
      </w:r>
    </w:p>
    <w:p w14:paraId="18FB85A3" w14:textId="77777777" w:rsidR="009E5DF1" w:rsidRPr="00624A4B" w:rsidRDefault="009E5DF1" w:rsidP="000A411F">
      <w:pPr>
        <w:pStyle w:val="NormalWeb"/>
        <w:ind w:hanging="2"/>
        <w:jc w:val="both"/>
        <w:rPr>
          <w:rFonts w:asciiTheme="minorHAnsi" w:hAnsiTheme="minorHAnsi" w:cstheme="minorHAnsi"/>
          <w:sz w:val="22"/>
          <w:szCs w:val="22"/>
        </w:rPr>
      </w:pPr>
      <w:r w:rsidRPr="00624A4B">
        <w:rPr>
          <w:rFonts w:asciiTheme="minorHAnsi" w:hAnsiTheme="minorHAnsi" w:cstheme="minorHAnsi"/>
          <w:color w:val="000000"/>
        </w:rPr>
        <w:t> </w:t>
      </w:r>
      <w:r w:rsidRPr="00624A4B">
        <w:rPr>
          <w:rStyle w:val="Textoennegrita"/>
          <w:rFonts w:asciiTheme="minorHAnsi" w:hAnsiTheme="minorHAnsi" w:cstheme="minorHAnsi"/>
          <w:color w:val="000000"/>
          <w:sz w:val="22"/>
          <w:szCs w:val="22"/>
          <w:u w:val="single"/>
        </w:rPr>
        <w:t>Para más información</w:t>
      </w:r>
      <w:r w:rsidRPr="00624A4B">
        <w:rPr>
          <w:rStyle w:val="Textoennegrita"/>
          <w:rFonts w:asciiTheme="minorHAnsi" w:hAnsiTheme="minorHAnsi" w:cstheme="minorHAnsi"/>
          <w:color w:val="000000"/>
          <w:sz w:val="22"/>
          <w:szCs w:val="22"/>
        </w:rPr>
        <w:t xml:space="preserve">: </w:t>
      </w:r>
    </w:p>
    <w:p w14:paraId="044274EB" w14:textId="77777777" w:rsidR="009E5DF1" w:rsidRPr="00624A4B" w:rsidRDefault="009E5DF1" w:rsidP="009E5DF1">
      <w:pPr>
        <w:pStyle w:val="NormalWeb"/>
        <w:ind w:left="2" w:hanging="2"/>
        <w:rPr>
          <w:rFonts w:asciiTheme="minorHAnsi" w:hAnsiTheme="minorHAnsi" w:cstheme="minorHAnsi"/>
          <w:sz w:val="22"/>
          <w:szCs w:val="22"/>
        </w:rPr>
      </w:pPr>
      <w:r w:rsidRPr="00624A4B">
        <w:rPr>
          <w:rFonts w:asciiTheme="minorHAnsi" w:hAnsiTheme="minorHAnsi" w:cstheme="minorHAnsi"/>
          <w:color w:val="000000"/>
          <w:sz w:val="22"/>
          <w:szCs w:val="22"/>
        </w:rPr>
        <w:t xml:space="preserve">Romain Titaud / Rosa Santiago / Armando Serra </w:t>
      </w:r>
      <w:hyperlink r:id="rId30" w:history="1">
        <w:r w:rsidRPr="00624A4B">
          <w:rPr>
            <w:rStyle w:val="Hipervnculo"/>
            <w:rFonts w:asciiTheme="minorHAnsi" w:hAnsiTheme="minorHAnsi" w:cstheme="minorHAnsi"/>
            <w:sz w:val="22"/>
            <w:szCs w:val="22"/>
          </w:rPr>
          <w:t>rtitaud@atrevia.com/rsantiago@atrevia.com/aserra@atrevia.com</w:t>
        </w:r>
      </w:hyperlink>
      <w:r w:rsidRPr="00624A4B">
        <w:rPr>
          <w:rFonts w:asciiTheme="minorHAnsi" w:hAnsiTheme="minorHAnsi" w:cstheme="minorHAnsi"/>
          <w:color w:val="000000"/>
          <w:sz w:val="22"/>
          <w:szCs w:val="22"/>
          <w:u w:val="single"/>
        </w:rPr>
        <w:br/>
      </w:r>
      <w:r w:rsidRPr="00624A4B">
        <w:rPr>
          <w:rFonts w:asciiTheme="minorHAnsi" w:hAnsiTheme="minorHAnsi" w:cstheme="minorHAnsi"/>
          <w:sz w:val="22"/>
          <w:szCs w:val="22"/>
        </w:rPr>
        <w:t>Tlf. 667 63 25 19 / 673 33 97 24 / 667 63 22 62</w:t>
      </w:r>
    </w:p>
    <w:p w14:paraId="048BFF6A" w14:textId="77777777" w:rsidR="009E5DF1" w:rsidRPr="00624A4B" w:rsidRDefault="009E5DF1" w:rsidP="009E5DF1">
      <w:pPr>
        <w:rPr>
          <w:rFonts w:cstheme="minorHAnsi"/>
        </w:rPr>
      </w:pPr>
      <w:r w:rsidRPr="00624A4B">
        <w:rPr>
          <w:rFonts w:cstheme="minorHAnsi"/>
        </w:rPr>
        <w:t>Olimpia García</w:t>
      </w:r>
      <w:r w:rsidRPr="00624A4B">
        <w:rPr>
          <w:rFonts w:cstheme="minorHAnsi"/>
        </w:rPr>
        <w:br/>
      </w:r>
      <w:hyperlink r:id="rId31" w:history="1">
        <w:r w:rsidRPr="00624A4B">
          <w:rPr>
            <w:rStyle w:val="Hipervnculo"/>
            <w:rFonts w:cstheme="minorHAnsi"/>
          </w:rPr>
          <w:t>prensa@seo.org</w:t>
        </w:r>
      </w:hyperlink>
      <w:r w:rsidRPr="00624A4B">
        <w:rPr>
          <w:rFonts w:cstheme="minorHAnsi"/>
        </w:rPr>
        <w:br/>
        <w:t>Tlf. 91434 09 10 / 699 983 670</w:t>
      </w:r>
      <w:r w:rsidRPr="00624A4B">
        <w:rPr>
          <w:rFonts w:cstheme="minorHAnsi"/>
        </w:rPr>
        <w:br/>
        <w:t>@seo_birdlife / seo.org</w:t>
      </w:r>
    </w:p>
    <w:p w14:paraId="09D24726" w14:textId="77777777" w:rsidR="002A7E64" w:rsidRDefault="002A7E64" w:rsidP="002A7E64">
      <w:pPr>
        <w:pStyle w:val="Normal1"/>
        <w:spacing w:line="276" w:lineRule="auto"/>
        <w:jc w:val="both"/>
        <w:rPr>
          <w:rFonts w:asciiTheme="minorHAnsi" w:eastAsia="Calibri" w:hAnsiTheme="minorHAnsi" w:cstheme="minorHAnsi"/>
          <w:b/>
          <w:color w:val="000000"/>
          <w:sz w:val="22"/>
          <w:szCs w:val="22"/>
        </w:rPr>
      </w:pPr>
    </w:p>
    <w:sectPr w:rsidR="002A7E64" w:rsidSect="00A152A1">
      <w:headerReference w:type="default" r:id="rId32"/>
      <w:footerReference w:type="default" r:id="rId3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6B89CB" w14:textId="77777777" w:rsidR="00FE7E9F" w:rsidRDefault="00FE7E9F" w:rsidP="00086785">
      <w:pPr>
        <w:spacing w:after="0" w:line="240" w:lineRule="auto"/>
      </w:pPr>
      <w:r>
        <w:separator/>
      </w:r>
    </w:p>
  </w:endnote>
  <w:endnote w:type="continuationSeparator" w:id="0">
    <w:p w14:paraId="70F03BC2" w14:textId="77777777" w:rsidR="00FE7E9F" w:rsidRDefault="00FE7E9F" w:rsidP="00086785">
      <w:pPr>
        <w:spacing w:after="0" w:line="240" w:lineRule="auto"/>
      </w:pPr>
      <w:r>
        <w:continuationSeparator/>
      </w:r>
    </w:p>
  </w:endnote>
  <w:endnote w:type="continuationNotice" w:id="1">
    <w:p w14:paraId="4212A6F2" w14:textId="77777777" w:rsidR="00FE7E9F" w:rsidRDefault="00FE7E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Corbel"/>
    <w:charset w:val="00"/>
    <w:family w:val="auto"/>
    <w:pitch w:val="variable"/>
    <w:sig w:usb0="00000003"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ato">
    <w:altName w:val="Calibr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3A8F9" w14:textId="77777777" w:rsidR="00AF1BF9" w:rsidRDefault="00AF1BF9">
    <w:pPr>
      <w:pStyle w:val="Piedepgina"/>
    </w:pPr>
    <w:r w:rsidRPr="009918D6">
      <w:rPr>
        <w:sz w:val="16"/>
        <w:szCs w:val="16"/>
      </w:rPr>
      <w:t>* número de participaciones individuales.</w:t>
    </w:r>
  </w:p>
  <w:p w14:paraId="209612D4" w14:textId="77777777" w:rsidR="00AF1BF9" w:rsidRDefault="00AF1BF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D86ED7" w14:textId="77777777" w:rsidR="00FE7E9F" w:rsidRDefault="00FE7E9F" w:rsidP="00086785">
      <w:pPr>
        <w:spacing w:after="0" w:line="240" w:lineRule="auto"/>
      </w:pPr>
      <w:r>
        <w:separator/>
      </w:r>
    </w:p>
  </w:footnote>
  <w:footnote w:type="continuationSeparator" w:id="0">
    <w:p w14:paraId="019B2B9F" w14:textId="77777777" w:rsidR="00FE7E9F" w:rsidRDefault="00FE7E9F" w:rsidP="00086785">
      <w:pPr>
        <w:spacing w:after="0" w:line="240" w:lineRule="auto"/>
      </w:pPr>
      <w:r>
        <w:continuationSeparator/>
      </w:r>
    </w:p>
  </w:footnote>
  <w:footnote w:type="continuationNotice" w:id="1">
    <w:p w14:paraId="4C57488C" w14:textId="77777777" w:rsidR="00FE7E9F" w:rsidRDefault="00FE7E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383E6" w14:textId="77777777" w:rsidR="00AF1BF9" w:rsidRDefault="00AF1BF9" w:rsidP="00077599">
    <w:pPr>
      <w:pStyle w:val="Encabezado"/>
      <w:jc w:val="center"/>
    </w:pPr>
    <w:r w:rsidRPr="002D60B5">
      <w:rPr>
        <w:noProof/>
        <w:lang w:eastAsia="es-ES"/>
      </w:rPr>
      <w:drawing>
        <wp:inline distT="0" distB="0" distL="0" distR="0" wp14:anchorId="6BD801EC" wp14:editId="58CE9BC4">
          <wp:extent cx="5239019" cy="74933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239019" cy="749339"/>
                  </a:xfrm>
                  <a:prstGeom prst="rect">
                    <a:avLst/>
                  </a:prstGeom>
                </pic:spPr>
              </pic:pic>
            </a:graphicData>
          </a:graphic>
        </wp:inline>
      </w:drawing>
    </w:r>
  </w:p>
  <w:p w14:paraId="6747E46C" w14:textId="77777777" w:rsidR="00AF1BF9" w:rsidRPr="00086785" w:rsidRDefault="00AF1BF9" w:rsidP="000867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131F1"/>
    <w:multiLevelType w:val="hybridMultilevel"/>
    <w:tmpl w:val="32E01A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CE000B1"/>
    <w:multiLevelType w:val="hybridMultilevel"/>
    <w:tmpl w:val="382C55AA"/>
    <w:lvl w:ilvl="0" w:tplc="E6EA510A">
      <w:start w:val="1"/>
      <w:numFmt w:val="bullet"/>
      <w:lvlText w:val=""/>
      <w:lvlJc w:val="left"/>
      <w:pPr>
        <w:ind w:left="720" w:hanging="360"/>
      </w:pPr>
      <w:rPr>
        <w:rFonts w:ascii="Symbol" w:hAnsi="Symbol" w:hint="default"/>
        <w:sz w:val="22"/>
        <w:szCs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221A702A"/>
    <w:multiLevelType w:val="hybridMultilevel"/>
    <w:tmpl w:val="A23C852C"/>
    <w:lvl w:ilvl="0" w:tplc="C4489B42">
      <w:numFmt w:val="bullet"/>
      <w:lvlText w:val=""/>
      <w:lvlJc w:val="left"/>
      <w:pPr>
        <w:ind w:left="359" w:hanging="360"/>
      </w:pPr>
      <w:rPr>
        <w:rFonts w:ascii="Symbol" w:eastAsia="Calibri" w:hAnsi="Symbol" w:cs="Calibri" w:hint="default"/>
      </w:rPr>
    </w:lvl>
    <w:lvl w:ilvl="1" w:tplc="0C0A0003" w:tentative="1">
      <w:start w:val="1"/>
      <w:numFmt w:val="bullet"/>
      <w:lvlText w:val="o"/>
      <w:lvlJc w:val="left"/>
      <w:pPr>
        <w:ind w:left="1079" w:hanging="360"/>
      </w:pPr>
      <w:rPr>
        <w:rFonts w:ascii="Courier New" w:hAnsi="Courier New" w:cs="Courier New" w:hint="default"/>
      </w:rPr>
    </w:lvl>
    <w:lvl w:ilvl="2" w:tplc="0C0A0005" w:tentative="1">
      <w:start w:val="1"/>
      <w:numFmt w:val="bullet"/>
      <w:lvlText w:val=""/>
      <w:lvlJc w:val="left"/>
      <w:pPr>
        <w:ind w:left="1799" w:hanging="360"/>
      </w:pPr>
      <w:rPr>
        <w:rFonts w:ascii="Wingdings" w:hAnsi="Wingdings" w:hint="default"/>
      </w:rPr>
    </w:lvl>
    <w:lvl w:ilvl="3" w:tplc="0C0A0001" w:tentative="1">
      <w:start w:val="1"/>
      <w:numFmt w:val="bullet"/>
      <w:lvlText w:val=""/>
      <w:lvlJc w:val="left"/>
      <w:pPr>
        <w:ind w:left="2519" w:hanging="360"/>
      </w:pPr>
      <w:rPr>
        <w:rFonts w:ascii="Symbol" w:hAnsi="Symbol" w:hint="default"/>
      </w:rPr>
    </w:lvl>
    <w:lvl w:ilvl="4" w:tplc="0C0A0003" w:tentative="1">
      <w:start w:val="1"/>
      <w:numFmt w:val="bullet"/>
      <w:lvlText w:val="o"/>
      <w:lvlJc w:val="left"/>
      <w:pPr>
        <w:ind w:left="3239" w:hanging="360"/>
      </w:pPr>
      <w:rPr>
        <w:rFonts w:ascii="Courier New" w:hAnsi="Courier New" w:cs="Courier New" w:hint="default"/>
      </w:rPr>
    </w:lvl>
    <w:lvl w:ilvl="5" w:tplc="0C0A0005" w:tentative="1">
      <w:start w:val="1"/>
      <w:numFmt w:val="bullet"/>
      <w:lvlText w:val=""/>
      <w:lvlJc w:val="left"/>
      <w:pPr>
        <w:ind w:left="3959" w:hanging="360"/>
      </w:pPr>
      <w:rPr>
        <w:rFonts w:ascii="Wingdings" w:hAnsi="Wingdings" w:hint="default"/>
      </w:rPr>
    </w:lvl>
    <w:lvl w:ilvl="6" w:tplc="0C0A0001" w:tentative="1">
      <w:start w:val="1"/>
      <w:numFmt w:val="bullet"/>
      <w:lvlText w:val=""/>
      <w:lvlJc w:val="left"/>
      <w:pPr>
        <w:ind w:left="4679" w:hanging="360"/>
      </w:pPr>
      <w:rPr>
        <w:rFonts w:ascii="Symbol" w:hAnsi="Symbol" w:hint="default"/>
      </w:rPr>
    </w:lvl>
    <w:lvl w:ilvl="7" w:tplc="0C0A0003" w:tentative="1">
      <w:start w:val="1"/>
      <w:numFmt w:val="bullet"/>
      <w:lvlText w:val="o"/>
      <w:lvlJc w:val="left"/>
      <w:pPr>
        <w:ind w:left="5399" w:hanging="360"/>
      </w:pPr>
      <w:rPr>
        <w:rFonts w:ascii="Courier New" w:hAnsi="Courier New" w:cs="Courier New" w:hint="default"/>
      </w:rPr>
    </w:lvl>
    <w:lvl w:ilvl="8" w:tplc="0C0A0005" w:tentative="1">
      <w:start w:val="1"/>
      <w:numFmt w:val="bullet"/>
      <w:lvlText w:val=""/>
      <w:lvlJc w:val="left"/>
      <w:pPr>
        <w:ind w:left="6119" w:hanging="360"/>
      </w:pPr>
      <w:rPr>
        <w:rFonts w:ascii="Wingdings" w:hAnsi="Wingdings" w:hint="default"/>
      </w:rPr>
    </w:lvl>
  </w:abstractNum>
  <w:abstractNum w:abstractNumId="3" w15:restartNumberingAfterBreak="0">
    <w:nsid w:val="23AD5863"/>
    <w:multiLevelType w:val="hybridMultilevel"/>
    <w:tmpl w:val="B54EE85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4D23A89"/>
    <w:multiLevelType w:val="hybridMultilevel"/>
    <w:tmpl w:val="A9F0F2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B0510C0"/>
    <w:multiLevelType w:val="hybridMultilevel"/>
    <w:tmpl w:val="46BE67AC"/>
    <w:lvl w:ilvl="0" w:tplc="D92E3472">
      <w:numFmt w:val="bullet"/>
      <w:lvlText w:val="-"/>
      <w:lvlJc w:val="left"/>
      <w:pPr>
        <w:ind w:left="720" w:hanging="360"/>
      </w:pPr>
      <w:rPr>
        <w:rFonts w:ascii="Calibri" w:eastAsia="Calibri" w:hAnsi="Calibri" w:cs="Calibri" w:hint="default"/>
        <w:b/>
        <w:u w:val="singl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D9A77D5"/>
    <w:multiLevelType w:val="multilevel"/>
    <w:tmpl w:val="DBD87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8F0E80"/>
    <w:multiLevelType w:val="hybridMultilevel"/>
    <w:tmpl w:val="14CC2A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B0A5099"/>
    <w:multiLevelType w:val="hybridMultilevel"/>
    <w:tmpl w:val="92A2C4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BA62B4C"/>
    <w:multiLevelType w:val="hybridMultilevel"/>
    <w:tmpl w:val="78EEE49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652626FA"/>
    <w:multiLevelType w:val="multilevel"/>
    <w:tmpl w:val="0532984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9413C38"/>
    <w:multiLevelType w:val="hybridMultilevel"/>
    <w:tmpl w:val="2FAEAC8A"/>
    <w:lvl w:ilvl="0" w:tplc="0C0A0001">
      <w:start w:val="1"/>
      <w:numFmt w:val="bullet"/>
      <w:lvlText w:val=""/>
      <w:lvlJc w:val="left"/>
      <w:pPr>
        <w:ind w:left="720" w:hanging="360"/>
      </w:pPr>
      <w:rPr>
        <w:rFonts w:ascii="Symbol" w:hAnsi="Symbol" w:hint="default"/>
      </w:rPr>
    </w:lvl>
    <w:lvl w:ilvl="1" w:tplc="BB426E48">
      <w:start w:val="1"/>
      <w:numFmt w:val="decimal"/>
      <w:lvlText w:val="%2."/>
      <w:lvlJc w:val="left"/>
      <w:pPr>
        <w:ind w:left="1440" w:hanging="360"/>
      </w:pPr>
      <w:rPr>
        <w:rFonts w:ascii="Calibri" w:eastAsia="Calibri" w:hAnsi="Calibri" w:cs="Times New Roman"/>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6CB4100A"/>
    <w:multiLevelType w:val="hybridMultilevel"/>
    <w:tmpl w:val="F77C16BE"/>
    <w:lvl w:ilvl="0" w:tplc="0C0A0001">
      <w:start w:val="1"/>
      <w:numFmt w:val="bullet"/>
      <w:lvlText w:val=""/>
      <w:lvlJc w:val="left"/>
      <w:pPr>
        <w:ind w:left="718" w:hanging="360"/>
      </w:pPr>
      <w:rPr>
        <w:rFonts w:ascii="Symbol" w:hAnsi="Symbol" w:hint="default"/>
      </w:rPr>
    </w:lvl>
    <w:lvl w:ilvl="1" w:tplc="0C0A0003">
      <w:start w:val="1"/>
      <w:numFmt w:val="bullet"/>
      <w:lvlText w:val="o"/>
      <w:lvlJc w:val="left"/>
      <w:pPr>
        <w:ind w:left="1438" w:hanging="360"/>
      </w:pPr>
      <w:rPr>
        <w:rFonts w:ascii="Courier New" w:hAnsi="Courier New" w:cs="Courier New" w:hint="default"/>
      </w:rPr>
    </w:lvl>
    <w:lvl w:ilvl="2" w:tplc="0C0A0005" w:tentative="1">
      <w:start w:val="1"/>
      <w:numFmt w:val="bullet"/>
      <w:lvlText w:val=""/>
      <w:lvlJc w:val="left"/>
      <w:pPr>
        <w:ind w:left="2158" w:hanging="360"/>
      </w:pPr>
      <w:rPr>
        <w:rFonts w:ascii="Wingdings" w:hAnsi="Wingdings" w:hint="default"/>
      </w:rPr>
    </w:lvl>
    <w:lvl w:ilvl="3" w:tplc="0C0A0001" w:tentative="1">
      <w:start w:val="1"/>
      <w:numFmt w:val="bullet"/>
      <w:lvlText w:val=""/>
      <w:lvlJc w:val="left"/>
      <w:pPr>
        <w:ind w:left="2878" w:hanging="360"/>
      </w:pPr>
      <w:rPr>
        <w:rFonts w:ascii="Symbol" w:hAnsi="Symbol" w:hint="default"/>
      </w:rPr>
    </w:lvl>
    <w:lvl w:ilvl="4" w:tplc="0C0A0003" w:tentative="1">
      <w:start w:val="1"/>
      <w:numFmt w:val="bullet"/>
      <w:lvlText w:val="o"/>
      <w:lvlJc w:val="left"/>
      <w:pPr>
        <w:ind w:left="3598" w:hanging="360"/>
      </w:pPr>
      <w:rPr>
        <w:rFonts w:ascii="Courier New" w:hAnsi="Courier New" w:cs="Courier New" w:hint="default"/>
      </w:rPr>
    </w:lvl>
    <w:lvl w:ilvl="5" w:tplc="0C0A0005" w:tentative="1">
      <w:start w:val="1"/>
      <w:numFmt w:val="bullet"/>
      <w:lvlText w:val=""/>
      <w:lvlJc w:val="left"/>
      <w:pPr>
        <w:ind w:left="4318" w:hanging="360"/>
      </w:pPr>
      <w:rPr>
        <w:rFonts w:ascii="Wingdings" w:hAnsi="Wingdings" w:hint="default"/>
      </w:rPr>
    </w:lvl>
    <w:lvl w:ilvl="6" w:tplc="0C0A0001" w:tentative="1">
      <w:start w:val="1"/>
      <w:numFmt w:val="bullet"/>
      <w:lvlText w:val=""/>
      <w:lvlJc w:val="left"/>
      <w:pPr>
        <w:ind w:left="5038" w:hanging="360"/>
      </w:pPr>
      <w:rPr>
        <w:rFonts w:ascii="Symbol" w:hAnsi="Symbol" w:hint="default"/>
      </w:rPr>
    </w:lvl>
    <w:lvl w:ilvl="7" w:tplc="0C0A0003" w:tentative="1">
      <w:start w:val="1"/>
      <w:numFmt w:val="bullet"/>
      <w:lvlText w:val="o"/>
      <w:lvlJc w:val="left"/>
      <w:pPr>
        <w:ind w:left="5758" w:hanging="360"/>
      </w:pPr>
      <w:rPr>
        <w:rFonts w:ascii="Courier New" w:hAnsi="Courier New" w:cs="Courier New" w:hint="default"/>
      </w:rPr>
    </w:lvl>
    <w:lvl w:ilvl="8" w:tplc="0C0A0005" w:tentative="1">
      <w:start w:val="1"/>
      <w:numFmt w:val="bullet"/>
      <w:lvlText w:val=""/>
      <w:lvlJc w:val="left"/>
      <w:pPr>
        <w:ind w:left="6478" w:hanging="360"/>
      </w:pPr>
      <w:rPr>
        <w:rFonts w:ascii="Wingdings" w:hAnsi="Wingdings" w:hint="default"/>
      </w:rPr>
    </w:lvl>
  </w:abstractNum>
  <w:abstractNum w:abstractNumId="13" w15:restartNumberingAfterBreak="0">
    <w:nsid w:val="726E29C6"/>
    <w:multiLevelType w:val="hybridMultilevel"/>
    <w:tmpl w:val="33A2276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72DC2B8E"/>
    <w:multiLevelType w:val="multilevel"/>
    <w:tmpl w:val="44D02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315DFE"/>
    <w:multiLevelType w:val="hybridMultilevel"/>
    <w:tmpl w:val="23281724"/>
    <w:lvl w:ilvl="0" w:tplc="0C0A0001">
      <w:start w:val="1"/>
      <w:numFmt w:val="bullet"/>
      <w:lvlText w:val=""/>
      <w:lvlJc w:val="left"/>
      <w:pPr>
        <w:ind w:left="358" w:hanging="360"/>
      </w:pPr>
      <w:rPr>
        <w:rFonts w:ascii="Symbol" w:hAnsi="Symbol" w:hint="default"/>
      </w:rPr>
    </w:lvl>
    <w:lvl w:ilvl="1" w:tplc="0C0A0003">
      <w:start w:val="1"/>
      <w:numFmt w:val="bullet"/>
      <w:lvlText w:val="o"/>
      <w:lvlJc w:val="left"/>
      <w:pPr>
        <w:ind w:left="1078" w:hanging="360"/>
      </w:pPr>
      <w:rPr>
        <w:rFonts w:ascii="Courier New" w:hAnsi="Courier New" w:cs="Courier New" w:hint="default"/>
      </w:rPr>
    </w:lvl>
    <w:lvl w:ilvl="2" w:tplc="0C0A0005">
      <w:start w:val="1"/>
      <w:numFmt w:val="bullet"/>
      <w:lvlText w:val=""/>
      <w:lvlJc w:val="left"/>
      <w:pPr>
        <w:ind w:left="1798" w:hanging="360"/>
      </w:pPr>
      <w:rPr>
        <w:rFonts w:ascii="Wingdings" w:hAnsi="Wingdings" w:hint="default"/>
      </w:rPr>
    </w:lvl>
    <w:lvl w:ilvl="3" w:tplc="18C47E8C">
      <w:start w:val="3"/>
      <w:numFmt w:val="bullet"/>
      <w:lvlText w:val=""/>
      <w:lvlJc w:val="left"/>
      <w:pPr>
        <w:ind w:left="2518" w:hanging="360"/>
      </w:pPr>
      <w:rPr>
        <w:rFonts w:ascii="Wingdings" w:eastAsia="Calibri" w:hAnsi="Wingdings" w:cs="Times New Roman" w:hint="default"/>
      </w:rPr>
    </w:lvl>
    <w:lvl w:ilvl="4" w:tplc="0C0A0003" w:tentative="1">
      <w:start w:val="1"/>
      <w:numFmt w:val="bullet"/>
      <w:lvlText w:val="o"/>
      <w:lvlJc w:val="left"/>
      <w:pPr>
        <w:ind w:left="3238" w:hanging="360"/>
      </w:pPr>
      <w:rPr>
        <w:rFonts w:ascii="Courier New" w:hAnsi="Courier New" w:cs="Courier New" w:hint="default"/>
      </w:rPr>
    </w:lvl>
    <w:lvl w:ilvl="5" w:tplc="0C0A0005" w:tentative="1">
      <w:start w:val="1"/>
      <w:numFmt w:val="bullet"/>
      <w:lvlText w:val=""/>
      <w:lvlJc w:val="left"/>
      <w:pPr>
        <w:ind w:left="3958" w:hanging="360"/>
      </w:pPr>
      <w:rPr>
        <w:rFonts w:ascii="Wingdings" w:hAnsi="Wingdings" w:hint="default"/>
      </w:rPr>
    </w:lvl>
    <w:lvl w:ilvl="6" w:tplc="0C0A0001" w:tentative="1">
      <w:start w:val="1"/>
      <w:numFmt w:val="bullet"/>
      <w:lvlText w:val=""/>
      <w:lvlJc w:val="left"/>
      <w:pPr>
        <w:ind w:left="4678" w:hanging="360"/>
      </w:pPr>
      <w:rPr>
        <w:rFonts w:ascii="Symbol" w:hAnsi="Symbol" w:hint="default"/>
      </w:rPr>
    </w:lvl>
    <w:lvl w:ilvl="7" w:tplc="0C0A0003" w:tentative="1">
      <w:start w:val="1"/>
      <w:numFmt w:val="bullet"/>
      <w:lvlText w:val="o"/>
      <w:lvlJc w:val="left"/>
      <w:pPr>
        <w:ind w:left="5398" w:hanging="360"/>
      </w:pPr>
      <w:rPr>
        <w:rFonts w:ascii="Courier New" w:hAnsi="Courier New" w:cs="Courier New" w:hint="default"/>
      </w:rPr>
    </w:lvl>
    <w:lvl w:ilvl="8" w:tplc="0C0A0005" w:tentative="1">
      <w:start w:val="1"/>
      <w:numFmt w:val="bullet"/>
      <w:lvlText w:val=""/>
      <w:lvlJc w:val="left"/>
      <w:pPr>
        <w:ind w:left="6118" w:hanging="360"/>
      </w:pPr>
      <w:rPr>
        <w:rFonts w:ascii="Wingdings" w:hAnsi="Wingdings" w:hint="default"/>
      </w:rPr>
    </w:lvl>
  </w:abstractNum>
  <w:num w:numId="1">
    <w:abstractNumId w:val="2"/>
  </w:num>
  <w:num w:numId="2">
    <w:abstractNumId w:val="2"/>
  </w:num>
  <w:num w:numId="3">
    <w:abstractNumId w:val="7"/>
  </w:num>
  <w:num w:numId="4">
    <w:abstractNumId w:val="1"/>
  </w:num>
  <w:num w:numId="5">
    <w:abstractNumId w:val="3"/>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1"/>
    <w:lvlOverride w:ilvl="0"/>
    <w:lvlOverride w:ilvl="1">
      <w:startOverride w:val="1"/>
    </w:lvlOverride>
    <w:lvlOverride w:ilvl="2"/>
    <w:lvlOverride w:ilvl="3"/>
    <w:lvlOverride w:ilvl="4"/>
    <w:lvlOverride w:ilvl="5"/>
    <w:lvlOverride w:ilvl="6"/>
    <w:lvlOverride w:ilvl="7"/>
    <w:lvlOverride w:ilvl="8"/>
  </w:num>
  <w:num w:numId="9">
    <w:abstractNumId w:val="15"/>
  </w:num>
  <w:num w:numId="10">
    <w:abstractNumId w:val="5"/>
  </w:num>
  <w:num w:numId="11">
    <w:abstractNumId w:val="8"/>
  </w:num>
  <w:num w:numId="12">
    <w:abstractNumId w:val="11"/>
  </w:num>
  <w:num w:numId="13">
    <w:abstractNumId w:val="13"/>
  </w:num>
  <w:num w:numId="14">
    <w:abstractNumId w:val="9"/>
  </w:num>
  <w:num w:numId="15">
    <w:abstractNumId w:val="0"/>
  </w:num>
  <w:num w:numId="16">
    <w:abstractNumId w:val="4"/>
  </w:num>
  <w:num w:numId="17">
    <w:abstractNumId w:val="1"/>
  </w:num>
  <w:num w:numId="18">
    <w:abstractNumId w:val="6"/>
  </w:num>
  <w:num w:numId="19">
    <w:abstractNumId w:val="14"/>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1505"/>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086785"/>
    <w:rsid w:val="00003751"/>
    <w:rsid w:val="00006061"/>
    <w:rsid w:val="00013336"/>
    <w:rsid w:val="00015CBB"/>
    <w:rsid w:val="000163E5"/>
    <w:rsid w:val="00021AF6"/>
    <w:rsid w:val="000264DB"/>
    <w:rsid w:val="00027073"/>
    <w:rsid w:val="000333CF"/>
    <w:rsid w:val="00045727"/>
    <w:rsid w:val="00045BE9"/>
    <w:rsid w:val="00045EB9"/>
    <w:rsid w:val="00050438"/>
    <w:rsid w:val="00051D57"/>
    <w:rsid w:val="00056AE0"/>
    <w:rsid w:val="000742AF"/>
    <w:rsid w:val="000745D3"/>
    <w:rsid w:val="00077599"/>
    <w:rsid w:val="00086785"/>
    <w:rsid w:val="000950D9"/>
    <w:rsid w:val="000967E7"/>
    <w:rsid w:val="000A411F"/>
    <w:rsid w:val="000B03A9"/>
    <w:rsid w:val="000B36F3"/>
    <w:rsid w:val="000B4B68"/>
    <w:rsid w:val="000E5759"/>
    <w:rsid w:val="000F1505"/>
    <w:rsid w:val="000F3FCF"/>
    <w:rsid w:val="00100B23"/>
    <w:rsid w:val="00102407"/>
    <w:rsid w:val="00111E5A"/>
    <w:rsid w:val="00114931"/>
    <w:rsid w:val="00133D77"/>
    <w:rsid w:val="00140930"/>
    <w:rsid w:val="00144916"/>
    <w:rsid w:val="00146FFC"/>
    <w:rsid w:val="00147209"/>
    <w:rsid w:val="0015228D"/>
    <w:rsid w:val="0018209E"/>
    <w:rsid w:val="00182A4F"/>
    <w:rsid w:val="00184EDF"/>
    <w:rsid w:val="00185802"/>
    <w:rsid w:val="00186F7D"/>
    <w:rsid w:val="001930EB"/>
    <w:rsid w:val="0019438A"/>
    <w:rsid w:val="00194A5E"/>
    <w:rsid w:val="00196DA1"/>
    <w:rsid w:val="001A3E1B"/>
    <w:rsid w:val="001B3ED2"/>
    <w:rsid w:val="001B66BD"/>
    <w:rsid w:val="001C3D88"/>
    <w:rsid w:val="001C485B"/>
    <w:rsid w:val="001C65EE"/>
    <w:rsid w:val="001D1699"/>
    <w:rsid w:val="001D47A4"/>
    <w:rsid w:val="001E0D80"/>
    <w:rsid w:val="001E3568"/>
    <w:rsid w:val="001E35D5"/>
    <w:rsid w:val="001F2900"/>
    <w:rsid w:val="001F2D10"/>
    <w:rsid w:val="001F6110"/>
    <w:rsid w:val="00203043"/>
    <w:rsid w:val="002077E8"/>
    <w:rsid w:val="00210317"/>
    <w:rsid w:val="00223FE4"/>
    <w:rsid w:val="0022456E"/>
    <w:rsid w:val="0022501E"/>
    <w:rsid w:val="00227264"/>
    <w:rsid w:val="002314E1"/>
    <w:rsid w:val="00235EA6"/>
    <w:rsid w:val="002361E9"/>
    <w:rsid w:val="00237CD0"/>
    <w:rsid w:val="00243B73"/>
    <w:rsid w:val="0025197E"/>
    <w:rsid w:val="00253891"/>
    <w:rsid w:val="002578A0"/>
    <w:rsid w:val="0026005A"/>
    <w:rsid w:val="00264091"/>
    <w:rsid w:val="002835D6"/>
    <w:rsid w:val="00283A55"/>
    <w:rsid w:val="00287ECB"/>
    <w:rsid w:val="0029337D"/>
    <w:rsid w:val="00294F78"/>
    <w:rsid w:val="00295760"/>
    <w:rsid w:val="002A7E64"/>
    <w:rsid w:val="002B05B8"/>
    <w:rsid w:val="002B4CC9"/>
    <w:rsid w:val="002C69E2"/>
    <w:rsid w:val="002D34CF"/>
    <w:rsid w:val="002D4BCF"/>
    <w:rsid w:val="002D60B5"/>
    <w:rsid w:val="002E00A1"/>
    <w:rsid w:val="002E061F"/>
    <w:rsid w:val="002E2367"/>
    <w:rsid w:val="002E6CF9"/>
    <w:rsid w:val="002F24E7"/>
    <w:rsid w:val="002F410E"/>
    <w:rsid w:val="002F6FBF"/>
    <w:rsid w:val="00304B2D"/>
    <w:rsid w:val="00306814"/>
    <w:rsid w:val="003119BA"/>
    <w:rsid w:val="00316C18"/>
    <w:rsid w:val="00320298"/>
    <w:rsid w:val="00323204"/>
    <w:rsid w:val="003351C4"/>
    <w:rsid w:val="0033634B"/>
    <w:rsid w:val="003406A8"/>
    <w:rsid w:val="0034232A"/>
    <w:rsid w:val="0035206C"/>
    <w:rsid w:val="00354DE4"/>
    <w:rsid w:val="003554EF"/>
    <w:rsid w:val="003811EE"/>
    <w:rsid w:val="00381F09"/>
    <w:rsid w:val="0038550C"/>
    <w:rsid w:val="003877A3"/>
    <w:rsid w:val="003A21C9"/>
    <w:rsid w:val="003B095E"/>
    <w:rsid w:val="003B412D"/>
    <w:rsid w:val="003B4C5F"/>
    <w:rsid w:val="003B7CC3"/>
    <w:rsid w:val="003C1EAC"/>
    <w:rsid w:val="003D2018"/>
    <w:rsid w:val="003E4383"/>
    <w:rsid w:val="003F0ADD"/>
    <w:rsid w:val="003F1AFE"/>
    <w:rsid w:val="003F2E47"/>
    <w:rsid w:val="00400488"/>
    <w:rsid w:val="004010A8"/>
    <w:rsid w:val="0040478E"/>
    <w:rsid w:val="00406837"/>
    <w:rsid w:val="004109D2"/>
    <w:rsid w:val="00412445"/>
    <w:rsid w:val="00424F97"/>
    <w:rsid w:val="00430C60"/>
    <w:rsid w:val="00436093"/>
    <w:rsid w:val="00443915"/>
    <w:rsid w:val="00444904"/>
    <w:rsid w:val="0044586F"/>
    <w:rsid w:val="00450FC3"/>
    <w:rsid w:val="004558E1"/>
    <w:rsid w:val="00457640"/>
    <w:rsid w:val="00460A7E"/>
    <w:rsid w:val="00461D71"/>
    <w:rsid w:val="004624FB"/>
    <w:rsid w:val="0047001C"/>
    <w:rsid w:val="00471AEE"/>
    <w:rsid w:val="004734EE"/>
    <w:rsid w:val="00477C8F"/>
    <w:rsid w:val="00477EB7"/>
    <w:rsid w:val="00485907"/>
    <w:rsid w:val="00492590"/>
    <w:rsid w:val="00494C80"/>
    <w:rsid w:val="00496447"/>
    <w:rsid w:val="004A5B2F"/>
    <w:rsid w:val="004A75DB"/>
    <w:rsid w:val="004B5310"/>
    <w:rsid w:val="004C3622"/>
    <w:rsid w:val="004C4066"/>
    <w:rsid w:val="004D5B98"/>
    <w:rsid w:val="004D6B40"/>
    <w:rsid w:val="004D7594"/>
    <w:rsid w:val="004D7B32"/>
    <w:rsid w:val="004E2AB1"/>
    <w:rsid w:val="004E5D87"/>
    <w:rsid w:val="004E6A7E"/>
    <w:rsid w:val="004F5059"/>
    <w:rsid w:val="004F79FF"/>
    <w:rsid w:val="00503932"/>
    <w:rsid w:val="005048C2"/>
    <w:rsid w:val="00510955"/>
    <w:rsid w:val="00512C67"/>
    <w:rsid w:val="0052010F"/>
    <w:rsid w:val="005203C5"/>
    <w:rsid w:val="005220B3"/>
    <w:rsid w:val="005318F1"/>
    <w:rsid w:val="00550A29"/>
    <w:rsid w:val="00551DBD"/>
    <w:rsid w:val="00553A71"/>
    <w:rsid w:val="0055567E"/>
    <w:rsid w:val="00556D0A"/>
    <w:rsid w:val="00567BC4"/>
    <w:rsid w:val="00567CF0"/>
    <w:rsid w:val="00570599"/>
    <w:rsid w:val="00582D04"/>
    <w:rsid w:val="005864EE"/>
    <w:rsid w:val="00593AD3"/>
    <w:rsid w:val="00593C03"/>
    <w:rsid w:val="00596754"/>
    <w:rsid w:val="005A22FD"/>
    <w:rsid w:val="005A2BD1"/>
    <w:rsid w:val="005A31BF"/>
    <w:rsid w:val="005B119C"/>
    <w:rsid w:val="005B2234"/>
    <w:rsid w:val="005B391D"/>
    <w:rsid w:val="005C2B44"/>
    <w:rsid w:val="005C45E2"/>
    <w:rsid w:val="005C5A33"/>
    <w:rsid w:val="005C6114"/>
    <w:rsid w:val="005D303E"/>
    <w:rsid w:val="005D5020"/>
    <w:rsid w:val="005D68C9"/>
    <w:rsid w:val="005D7E72"/>
    <w:rsid w:val="005E1B1A"/>
    <w:rsid w:val="005F16D2"/>
    <w:rsid w:val="005F456F"/>
    <w:rsid w:val="005F47C3"/>
    <w:rsid w:val="005F6DA9"/>
    <w:rsid w:val="006035D1"/>
    <w:rsid w:val="00604370"/>
    <w:rsid w:val="00610B81"/>
    <w:rsid w:val="00625B14"/>
    <w:rsid w:val="00630295"/>
    <w:rsid w:val="00632B9E"/>
    <w:rsid w:val="00643E30"/>
    <w:rsid w:val="006527F3"/>
    <w:rsid w:val="00655B38"/>
    <w:rsid w:val="0066420E"/>
    <w:rsid w:val="00664EC9"/>
    <w:rsid w:val="00675939"/>
    <w:rsid w:val="006775CE"/>
    <w:rsid w:val="006853E5"/>
    <w:rsid w:val="00686DEB"/>
    <w:rsid w:val="00690EF4"/>
    <w:rsid w:val="006A485D"/>
    <w:rsid w:val="006A55E7"/>
    <w:rsid w:val="006A69A1"/>
    <w:rsid w:val="006A7352"/>
    <w:rsid w:val="006B3040"/>
    <w:rsid w:val="006B63A5"/>
    <w:rsid w:val="006D5702"/>
    <w:rsid w:val="006D7A4E"/>
    <w:rsid w:val="006E0F94"/>
    <w:rsid w:val="006F4503"/>
    <w:rsid w:val="00701C7B"/>
    <w:rsid w:val="00705295"/>
    <w:rsid w:val="007066F9"/>
    <w:rsid w:val="00717D98"/>
    <w:rsid w:val="00724831"/>
    <w:rsid w:val="00730B59"/>
    <w:rsid w:val="00735FDF"/>
    <w:rsid w:val="0074074E"/>
    <w:rsid w:val="00742183"/>
    <w:rsid w:val="007423CB"/>
    <w:rsid w:val="00746DB5"/>
    <w:rsid w:val="007476BC"/>
    <w:rsid w:val="00751B1F"/>
    <w:rsid w:val="00760071"/>
    <w:rsid w:val="00760536"/>
    <w:rsid w:val="007626B4"/>
    <w:rsid w:val="00763898"/>
    <w:rsid w:val="00764216"/>
    <w:rsid w:val="007709CE"/>
    <w:rsid w:val="0077149E"/>
    <w:rsid w:val="00771981"/>
    <w:rsid w:val="00776FF8"/>
    <w:rsid w:val="007773F6"/>
    <w:rsid w:val="007835C0"/>
    <w:rsid w:val="00786691"/>
    <w:rsid w:val="00793504"/>
    <w:rsid w:val="00793657"/>
    <w:rsid w:val="007A6ECD"/>
    <w:rsid w:val="007C0EF6"/>
    <w:rsid w:val="007C2895"/>
    <w:rsid w:val="007C2FF4"/>
    <w:rsid w:val="007C4508"/>
    <w:rsid w:val="007D417D"/>
    <w:rsid w:val="007E012E"/>
    <w:rsid w:val="007E3F0E"/>
    <w:rsid w:val="007F5B82"/>
    <w:rsid w:val="00806619"/>
    <w:rsid w:val="008137B2"/>
    <w:rsid w:val="00815CD8"/>
    <w:rsid w:val="00816943"/>
    <w:rsid w:val="008170E4"/>
    <w:rsid w:val="00820696"/>
    <w:rsid w:val="00825F2F"/>
    <w:rsid w:val="00830995"/>
    <w:rsid w:val="00844B86"/>
    <w:rsid w:val="00850B27"/>
    <w:rsid w:val="00851AAA"/>
    <w:rsid w:val="00853928"/>
    <w:rsid w:val="00866BC8"/>
    <w:rsid w:val="008710F5"/>
    <w:rsid w:val="00887043"/>
    <w:rsid w:val="0088788A"/>
    <w:rsid w:val="00891CD3"/>
    <w:rsid w:val="00891DD7"/>
    <w:rsid w:val="00896A7E"/>
    <w:rsid w:val="008A0F08"/>
    <w:rsid w:val="008A6DD5"/>
    <w:rsid w:val="008B1477"/>
    <w:rsid w:val="008B29CA"/>
    <w:rsid w:val="008C07FD"/>
    <w:rsid w:val="008C189E"/>
    <w:rsid w:val="008C5198"/>
    <w:rsid w:val="008C643F"/>
    <w:rsid w:val="008C664F"/>
    <w:rsid w:val="008C7376"/>
    <w:rsid w:val="008D0F23"/>
    <w:rsid w:val="008D2918"/>
    <w:rsid w:val="008D3BD8"/>
    <w:rsid w:val="008F06EE"/>
    <w:rsid w:val="008F2B45"/>
    <w:rsid w:val="0091539B"/>
    <w:rsid w:val="009214CA"/>
    <w:rsid w:val="0092310B"/>
    <w:rsid w:val="00932F03"/>
    <w:rsid w:val="00936A67"/>
    <w:rsid w:val="009409AD"/>
    <w:rsid w:val="0095630E"/>
    <w:rsid w:val="00960BB1"/>
    <w:rsid w:val="009652EC"/>
    <w:rsid w:val="00973980"/>
    <w:rsid w:val="009761A1"/>
    <w:rsid w:val="009803E6"/>
    <w:rsid w:val="0098524F"/>
    <w:rsid w:val="00987748"/>
    <w:rsid w:val="009918D6"/>
    <w:rsid w:val="009938C2"/>
    <w:rsid w:val="00994396"/>
    <w:rsid w:val="0099477C"/>
    <w:rsid w:val="009A12F5"/>
    <w:rsid w:val="009B67BA"/>
    <w:rsid w:val="009C2B68"/>
    <w:rsid w:val="009C4078"/>
    <w:rsid w:val="009D3A08"/>
    <w:rsid w:val="009D41E0"/>
    <w:rsid w:val="009E5DF1"/>
    <w:rsid w:val="009E66FA"/>
    <w:rsid w:val="00A01CB6"/>
    <w:rsid w:val="00A037E8"/>
    <w:rsid w:val="00A03F0D"/>
    <w:rsid w:val="00A0699E"/>
    <w:rsid w:val="00A10462"/>
    <w:rsid w:val="00A152A1"/>
    <w:rsid w:val="00A20243"/>
    <w:rsid w:val="00A27FA0"/>
    <w:rsid w:val="00A3045D"/>
    <w:rsid w:val="00A34763"/>
    <w:rsid w:val="00A374B6"/>
    <w:rsid w:val="00A4060A"/>
    <w:rsid w:val="00A50ABD"/>
    <w:rsid w:val="00A55B2E"/>
    <w:rsid w:val="00A56BFA"/>
    <w:rsid w:val="00A56F25"/>
    <w:rsid w:val="00A66041"/>
    <w:rsid w:val="00A6661F"/>
    <w:rsid w:val="00A73391"/>
    <w:rsid w:val="00A741B7"/>
    <w:rsid w:val="00A76BED"/>
    <w:rsid w:val="00A9037F"/>
    <w:rsid w:val="00A94643"/>
    <w:rsid w:val="00A96DCB"/>
    <w:rsid w:val="00A96F4A"/>
    <w:rsid w:val="00AB224D"/>
    <w:rsid w:val="00AB5861"/>
    <w:rsid w:val="00AC5282"/>
    <w:rsid w:val="00AD6CC8"/>
    <w:rsid w:val="00AF123B"/>
    <w:rsid w:val="00AF1BF9"/>
    <w:rsid w:val="00AF1C67"/>
    <w:rsid w:val="00AF3348"/>
    <w:rsid w:val="00AF6D21"/>
    <w:rsid w:val="00B102B6"/>
    <w:rsid w:val="00B10853"/>
    <w:rsid w:val="00B14B59"/>
    <w:rsid w:val="00B222D8"/>
    <w:rsid w:val="00B24991"/>
    <w:rsid w:val="00B408B5"/>
    <w:rsid w:val="00B44FB2"/>
    <w:rsid w:val="00B466BC"/>
    <w:rsid w:val="00B50E7D"/>
    <w:rsid w:val="00B5642B"/>
    <w:rsid w:val="00B612C0"/>
    <w:rsid w:val="00B635A4"/>
    <w:rsid w:val="00B6410D"/>
    <w:rsid w:val="00B656A8"/>
    <w:rsid w:val="00B657C3"/>
    <w:rsid w:val="00B71A76"/>
    <w:rsid w:val="00B74334"/>
    <w:rsid w:val="00B75A5C"/>
    <w:rsid w:val="00B8136B"/>
    <w:rsid w:val="00B830EC"/>
    <w:rsid w:val="00B873E8"/>
    <w:rsid w:val="00B91DC8"/>
    <w:rsid w:val="00B961C3"/>
    <w:rsid w:val="00BA0C4C"/>
    <w:rsid w:val="00BA2D5C"/>
    <w:rsid w:val="00BA43C4"/>
    <w:rsid w:val="00BA471B"/>
    <w:rsid w:val="00BA53A9"/>
    <w:rsid w:val="00BB1212"/>
    <w:rsid w:val="00BB5DC5"/>
    <w:rsid w:val="00BC5E0A"/>
    <w:rsid w:val="00BD3131"/>
    <w:rsid w:val="00BD37D3"/>
    <w:rsid w:val="00BD446B"/>
    <w:rsid w:val="00BE0B92"/>
    <w:rsid w:val="00BE0CA3"/>
    <w:rsid w:val="00BE305E"/>
    <w:rsid w:val="00BE7569"/>
    <w:rsid w:val="00BF3F5E"/>
    <w:rsid w:val="00C06366"/>
    <w:rsid w:val="00C07952"/>
    <w:rsid w:val="00C14E4A"/>
    <w:rsid w:val="00C15E12"/>
    <w:rsid w:val="00C204C3"/>
    <w:rsid w:val="00C20A13"/>
    <w:rsid w:val="00C215E7"/>
    <w:rsid w:val="00C31020"/>
    <w:rsid w:val="00C40A01"/>
    <w:rsid w:val="00C43403"/>
    <w:rsid w:val="00C475DA"/>
    <w:rsid w:val="00C67220"/>
    <w:rsid w:val="00C7127A"/>
    <w:rsid w:val="00C71728"/>
    <w:rsid w:val="00C73CD9"/>
    <w:rsid w:val="00C761E2"/>
    <w:rsid w:val="00C76303"/>
    <w:rsid w:val="00C906ED"/>
    <w:rsid w:val="00C925FC"/>
    <w:rsid w:val="00CA16B1"/>
    <w:rsid w:val="00CA728B"/>
    <w:rsid w:val="00CC5D0E"/>
    <w:rsid w:val="00CD52A9"/>
    <w:rsid w:val="00CD6CEE"/>
    <w:rsid w:val="00CD7FAF"/>
    <w:rsid w:val="00CE39CE"/>
    <w:rsid w:val="00CF51AC"/>
    <w:rsid w:val="00CF614E"/>
    <w:rsid w:val="00D02E05"/>
    <w:rsid w:val="00D0381D"/>
    <w:rsid w:val="00D20A8A"/>
    <w:rsid w:val="00D26DE9"/>
    <w:rsid w:val="00D314D1"/>
    <w:rsid w:val="00D36D3E"/>
    <w:rsid w:val="00D428AF"/>
    <w:rsid w:val="00D42BF6"/>
    <w:rsid w:val="00D42FA1"/>
    <w:rsid w:val="00D439F4"/>
    <w:rsid w:val="00D5364E"/>
    <w:rsid w:val="00D55321"/>
    <w:rsid w:val="00D62947"/>
    <w:rsid w:val="00D65DDC"/>
    <w:rsid w:val="00D66319"/>
    <w:rsid w:val="00D67712"/>
    <w:rsid w:val="00D7139B"/>
    <w:rsid w:val="00D84F55"/>
    <w:rsid w:val="00D85C87"/>
    <w:rsid w:val="00D86852"/>
    <w:rsid w:val="00D93F0E"/>
    <w:rsid w:val="00D9613A"/>
    <w:rsid w:val="00DA13A9"/>
    <w:rsid w:val="00DA1CC7"/>
    <w:rsid w:val="00DA71DE"/>
    <w:rsid w:val="00DA799F"/>
    <w:rsid w:val="00DC1058"/>
    <w:rsid w:val="00DC6090"/>
    <w:rsid w:val="00DC7EB5"/>
    <w:rsid w:val="00DD28E5"/>
    <w:rsid w:val="00DD6504"/>
    <w:rsid w:val="00DD7F75"/>
    <w:rsid w:val="00DE31C5"/>
    <w:rsid w:val="00DE4BE9"/>
    <w:rsid w:val="00DE713A"/>
    <w:rsid w:val="00DF03C8"/>
    <w:rsid w:val="00DF5056"/>
    <w:rsid w:val="00E0173B"/>
    <w:rsid w:val="00E03C58"/>
    <w:rsid w:val="00E13E9B"/>
    <w:rsid w:val="00E21869"/>
    <w:rsid w:val="00E22018"/>
    <w:rsid w:val="00E337B4"/>
    <w:rsid w:val="00E35916"/>
    <w:rsid w:val="00E36865"/>
    <w:rsid w:val="00E46250"/>
    <w:rsid w:val="00E47B32"/>
    <w:rsid w:val="00E6413F"/>
    <w:rsid w:val="00E664DF"/>
    <w:rsid w:val="00E83DCC"/>
    <w:rsid w:val="00E85BAE"/>
    <w:rsid w:val="00E86110"/>
    <w:rsid w:val="00E90AC2"/>
    <w:rsid w:val="00E93B74"/>
    <w:rsid w:val="00EA74F4"/>
    <w:rsid w:val="00EB03BD"/>
    <w:rsid w:val="00EB0652"/>
    <w:rsid w:val="00EB67C6"/>
    <w:rsid w:val="00EC041E"/>
    <w:rsid w:val="00EC0D0A"/>
    <w:rsid w:val="00ED1E1B"/>
    <w:rsid w:val="00ED26D4"/>
    <w:rsid w:val="00EE180A"/>
    <w:rsid w:val="00EE3BDB"/>
    <w:rsid w:val="00EE6CFB"/>
    <w:rsid w:val="00EF6EE5"/>
    <w:rsid w:val="00F01229"/>
    <w:rsid w:val="00F016EC"/>
    <w:rsid w:val="00F044F2"/>
    <w:rsid w:val="00F11247"/>
    <w:rsid w:val="00F12E14"/>
    <w:rsid w:val="00F12EB6"/>
    <w:rsid w:val="00F2328A"/>
    <w:rsid w:val="00F32D67"/>
    <w:rsid w:val="00F33851"/>
    <w:rsid w:val="00F355D8"/>
    <w:rsid w:val="00F44799"/>
    <w:rsid w:val="00F46F69"/>
    <w:rsid w:val="00F47BDB"/>
    <w:rsid w:val="00F502D7"/>
    <w:rsid w:val="00F526A2"/>
    <w:rsid w:val="00F529BF"/>
    <w:rsid w:val="00F57B25"/>
    <w:rsid w:val="00F62174"/>
    <w:rsid w:val="00F62F51"/>
    <w:rsid w:val="00F70888"/>
    <w:rsid w:val="00F72E9B"/>
    <w:rsid w:val="00F76345"/>
    <w:rsid w:val="00F77D77"/>
    <w:rsid w:val="00F82576"/>
    <w:rsid w:val="00F965C0"/>
    <w:rsid w:val="00FA0297"/>
    <w:rsid w:val="00FA2907"/>
    <w:rsid w:val="00FA6C75"/>
    <w:rsid w:val="00FB1410"/>
    <w:rsid w:val="00FB258C"/>
    <w:rsid w:val="00FB34DF"/>
    <w:rsid w:val="00FC21BE"/>
    <w:rsid w:val="00FC3286"/>
    <w:rsid w:val="00FC4E8B"/>
    <w:rsid w:val="00FE2CA9"/>
    <w:rsid w:val="00FE38E6"/>
    <w:rsid w:val="00FE4373"/>
    <w:rsid w:val="00FE612D"/>
    <w:rsid w:val="00FE7E9F"/>
    <w:rsid w:val="00FF35BA"/>
    <w:rsid w:val="00FF56E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26CF50AB"/>
  <w15:docId w15:val="{3AAAB345-0E61-430C-9D7A-5580DC2AB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2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678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86785"/>
  </w:style>
  <w:style w:type="paragraph" w:styleId="Piedepgina">
    <w:name w:val="footer"/>
    <w:basedOn w:val="Normal"/>
    <w:link w:val="PiedepginaCar"/>
    <w:uiPriority w:val="99"/>
    <w:unhideWhenUsed/>
    <w:rsid w:val="0008678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86785"/>
  </w:style>
  <w:style w:type="paragraph" w:styleId="Prrafodelista">
    <w:name w:val="List Paragraph"/>
    <w:basedOn w:val="Normal"/>
    <w:link w:val="PrrafodelistaCar"/>
    <w:qFormat/>
    <w:rsid w:val="00086785"/>
    <w:pPr>
      <w:widowControl w:val="0"/>
      <w:spacing w:after="0" w:line="240" w:lineRule="auto"/>
      <w:ind w:left="720" w:hanging="1"/>
      <w:contextualSpacing/>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086785"/>
    <w:rPr>
      <w:color w:val="0563C1" w:themeColor="hyperlink"/>
      <w:u w:val="single"/>
    </w:rPr>
  </w:style>
  <w:style w:type="character" w:customStyle="1" w:styleId="Ninguno">
    <w:name w:val="Ninguno"/>
    <w:rsid w:val="00086785"/>
    <w:rPr>
      <w:lang w:val="es-ES_tradnl"/>
    </w:rPr>
  </w:style>
  <w:style w:type="paragraph" w:customStyle="1" w:styleId="Notaalpie">
    <w:name w:val="Nota al pie"/>
    <w:rsid w:val="00086785"/>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s-ES"/>
    </w:rPr>
  </w:style>
  <w:style w:type="character" w:styleId="Refdecomentario">
    <w:name w:val="annotation reference"/>
    <w:basedOn w:val="Fuentedeprrafopredeter"/>
    <w:unhideWhenUsed/>
    <w:qFormat/>
    <w:rsid w:val="004A75DB"/>
    <w:rPr>
      <w:sz w:val="16"/>
      <w:szCs w:val="16"/>
    </w:rPr>
  </w:style>
  <w:style w:type="paragraph" w:styleId="Textocomentario">
    <w:name w:val="annotation text"/>
    <w:basedOn w:val="Normal"/>
    <w:link w:val="TextocomentarioCar"/>
    <w:unhideWhenUsed/>
    <w:qFormat/>
    <w:rsid w:val="004A75D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A75DB"/>
    <w:rPr>
      <w:sz w:val="20"/>
      <w:szCs w:val="20"/>
    </w:rPr>
  </w:style>
  <w:style w:type="paragraph" w:styleId="Asuntodelcomentario">
    <w:name w:val="annotation subject"/>
    <w:basedOn w:val="Textocomentario"/>
    <w:next w:val="Textocomentario"/>
    <w:link w:val="AsuntodelcomentarioCar"/>
    <w:uiPriority w:val="99"/>
    <w:semiHidden/>
    <w:unhideWhenUsed/>
    <w:rsid w:val="004A75DB"/>
    <w:rPr>
      <w:b/>
      <w:bCs/>
    </w:rPr>
  </w:style>
  <w:style w:type="character" w:customStyle="1" w:styleId="AsuntodelcomentarioCar">
    <w:name w:val="Asunto del comentario Car"/>
    <w:basedOn w:val="TextocomentarioCar"/>
    <w:link w:val="Asuntodelcomentario"/>
    <w:uiPriority w:val="99"/>
    <w:semiHidden/>
    <w:rsid w:val="004A75DB"/>
    <w:rPr>
      <w:b/>
      <w:bCs/>
      <w:sz w:val="20"/>
      <w:szCs w:val="20"/>
    </w:rPr>
  </w:style>
  <w:style w:type="paragraph" w:styleId="Textodeglobo">
    <w:name w:val="Balloon Text"/>
    <w:basedOn w:val="Normal"/>
    <w:link w:val="TextodegloboCar"/>
    <w:uiPriority w:val="99"/>
    <w:semiHidden/>
    <w:unhideWhenUsed/>
    <w:rsid w:val="004A75D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A75DB"/>
    <w:rPr>
      <w:rFonts w:ascii="Segoe UI" w:hAnsi="Segoe UI" w:cs="Segoe UI"/>
      <w:sz w:val="18"/>
      <w:szCs w:val="18"/>
    </w:rPr>
  </w:style>
  <w:style w:type="character" w:styleId="Hipervnculovisitado">
    <w:name w:val="FollowedHyperlink"/>
    <w:basedOn w:val="Fuentedeprrafopredeter"/>
    <w:uiPriority w:val="99"/>
    <w:semiHidden/>
    <w:unhideWhenUsed/>
    <w:rsid w:val="004A75DB"/>
    <w:rPr>
      <w:color w:val="954F72" w:themeColor="followedHyperlink"/>
      <w:u w:val="single"/>
    </w:rPr>
  </w:style>
  <w:style w:type="table" w:styleId="Tablaconcuadrcula">
    <w:name w:val="Table Grid"/>
    <w:basedOn w:val="Tablanormal"/>
    <w:uiPriority w:val="39"/>
    <w:rsid w:val="001F2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1E0D8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style>
  <w:style w:type="character" w:customStyle="1" w:styleId="TextonotapieCar">
    <w:name w:val="Texto nota pie Car"/>
    <w:basedOn w:val="Fuentedeprrafopredeter"/>
    <w:link w:val="Textonotapie"/>
    <w:uiPriority w:val="99"/>
    <w:rsid w:val="001E0D80"/>
    <w:rPr>
      <w:rFonts w:ascii="Times New Roman" w:eastAsia="Arial Unicode MS" w:hAnsi="Times New Roman" w:cs="Times New Roman"/>
      <w:sz w:val="20"/>
      <w:szCs w:val="20"/>
      <w:bdr w:val="nil"/>
      <w:lang w:val="en-US"/>
    </w:rPr>
  </w:style>
  <w:style w:type="character" w:styleId="Refdenotaalpie">
    <w:name w:val="footnote reference"/>
    <w:basedOn w:val="Fuentedeprrafopredeter"/>
    <w:uiPriority w:val="99"/>
    <w:unhideWhenUsed/>
    <w:rsid w:val="001E0D80"/>
    <w:rPr>
      <w:vertAlign w:val="superscript"/>
    </w:rPr>
  </w:style>
  <w:style w:type="paragraph" w:customStyle="1" w:styleId="Normal1">
    <w:name w:val="Normal1"/>
    <w:rsid w:val="002A7E64"/>
    <w:pPr>
      <w:widowControl w:val="0"/>
      <w:spacing w:after="0" w:line="240" w:lineRule="auto"/>
      <w:ind w:hanging="1"/>
    </w:pPr>
    <w:rPr>
      <w:rFonts w:ascii="Times New Roman" w:eastAsia="Times New Roman" w:hAnsi="Times New Roman" w:cs="Times New Roman"/>
      <w:sz w:val="24"/>
      <w:szCs w:val="24"/>
      <w:lang w:eastAsia="es-ES"/>
    </w:rPr>
  </w:style>
  <w:style w:type="character" w:customStyle="1" w:styleId="Mencinsinresolver1">
    <w:name w:val="Mención sin resolver1"/>
    <w:basedOn w:val="Fuentedeprrafopredeter"/>
    <w:uiPriority w:val="99"/>
    <w:semiHidden/>
    <w:unhideWhenUsed/>
    <w:rsid w:val="003B7CC3"/>
    <w:rPr>
      <w:color w:val="605E5C"/>
      <w:shd w:val="clear" w:color="auto" w:fill="E1DFDD"/>
    </w:rPr>
  </w:style>
  <w:style w:type="character" w:customStyle="1" w:styleId="Mencinsinresolver2">
    <w:name w:val="Mención sin resolver2"/>
    <w:basedOn w:val="Fuentedeprrafopredeter"/>
    <w:uiPriority w:val="99"/>
    <w:semiHidden/>
    <w:unhideWhenUsed/>
    <w:rsid w:val="00806619"/>
    <w:rPr>
      <w:color w:val="605E5C"/>
      <w:shd w:val="clear" w:color="auto" w:fill="E1DFDD"/>
    </w:rPr>
  </w:style>
  <w:style w:type="character" w:customStyle="1" w:styleId="Mencinsinresolver3">
    <w:name w:val="Mención sin resolver3"/>
    <w:basedOn w:val="Fuentedeprrafopredeter"/>
    <w:uiPriority w:val="99"/>
    <w:semiHidden/>
    <w:unhideWhenUsed/>
    <w:rsid w:val="00A3045D"/>
    <w:rPr>
      <w:color w:val="605E5C"/>
      <w:shd w:val="clear" w:color="auto" w:fill="E1DFDD"/>
    </w:rPr>
  </w:style>
  <w:style w:type="character" w:customStyle="1" w:styleId="PrrafodelistaCar">
    <w:name w:val="Párrafo de lista Car"/>
    <w:basedOn w:val="Fuentedeprrafopredeter"/>
    <w:link w:val="Prrafodelista"/>
    <w:locked/>
    <w:rsid w:val="00F77D77"/>
    <w:rPr>
      <w:rFonts w:ascii="Times New Roman" w:eastAsia="Times New Roman" w:hAnsi="Times New Roman" w:cs="Times New Roman"/>
      <w:sz w:val="24"/>
      <w:szCs w:val="24"/>
      <w:lang w:eastAsia="es-ES"/>
    </w:rPr>
  </w:style>
  <w:style w:type="character" w:customStyle="1" w:styleId="Mencinsinresolver4">
    <w:name w:val="Mención sin resolver4"/>
    <w:basedOn w:val="Fuentedeprrafopredeter"/>
    <w:uiPriority w:val="99"/>
    <w:semiHidden/>
    <w:unhideWhenUsed/>
    <w:rsid w:val="00582D04"/>
    <w:rPr>
      <w:color w:val="605E5C"/>
      <w:shd w:val="clear" w:color="auto" w:fill="E1DFDD"/>
    </w:rPr>
  </w:style>
  <w:style w:type="character" w:customStyle="1" w:styleId="Mencinsinresolver5">
    <w:name w:val="Mención sin resolver5"/>
    <w:basedOn w:val="Fuentedeprrafopredeter"/>
    <w:uiPriority w:val="99"/>
    <w:semiHidden/>
    <w:unhideWhenUsed/>
    <w:rsid w:val="002B4CC9"/>
    <w:rPr>
      <w:color w:val="605E5C"/>
      <w:shd w:val="clear" w:color="auto" w:fill="E1DFDD"/>
    </w:rPr>
  </w:style>
  <w:style w:type="paragraph" w:styleId="Revisin">
    <w:name w:val="Revision"/>
    <w:hidden/>
    <w:uiPriority w:val="99"/>
    <w:semiHidden/>
    <w:rsid w:val="00EA74F4"/>
    <w:pPr>
      <w:spacing w:after="0" w:line="240" w:lineRule="auto"/>
    </w:pPr>
  </w:style>
  <w:style w:type="character" w:customStyle="1" w:styleId="Mencinsinresolver6">
    <w:name w:val="Mención sin resolver6"/>
    <w:basedOn w:val="Fuentedeprrafopredeter"/>
    <w:uiPriority w:val="99"/>
    <w:semiHidden/>
    <w:unhideWhenUsed/>
    <w:rsid w:val="004E2AB1"/>
    <w:rPr>
      <w:color w:val="605E5C"/>
      <w:shd w:val="clear" w:color="auto" w:fill="E1DFDD"/>
    </w:rPr>
  </w:style>
  <w:style w:type="character" w:customStyle="1" w:styleId="Mencinsinresolver7">
    <w:name w:val="Mención sin resolver7"/>
    <w:basedOn w:val="Fuentedeprrafopredeter"/>
    <w:uiPriority w:val="99"/>
    <w:semiHidden/>
    <w:unhideWhenUsed/>
    <w:rsid w:val="00223FE4"/>
    <w:rPr>
      <w:color w:val="605E5C"/>
      <w:shd w:val="clear" w:color="auto" w:fill="E1DFDD"/>
    </w:rPr>
  </w:style>
  <w:style w:type="paragraph" w:styleId="NormalWeb">
    <w:name w:val="Normal (Web)"/>
    <w:basedOn w:val="Normal"/>
    <w:uiPriority w:val="99"/>
    <w:semiHidden/>
    <w:unhideWhenUsed/>
    <w:rsid w:val="009E5DF1"/>
    <w:pPr>
      <w:spacing w:after="200" w:line="276" w:lineRule="auto"/>
    </w:pPr>
    <w:rPr>
      <w:rFonts w:ascii="Times New Roman" w:hAnsi="Times New Roman" w:cs="Times New Roman"/>
      <w:sz w:val="24"/>
      <w:szCs w:val="24"/>
    </w:rPr>
  </w:style>
  <w:style w:type="character" w:styleId="Textoennegrita">
    <w:name w:val="Strong"/>
    <w:basedOn w:val="Fuentedeprrafopredeter"/>
    <w:uiPriority w:val="22"/>
    <w:qFormat/>
    <w:rsid w:val="009E5DF1"/>
    <w:rPr>
      <w:b/>
      <w:bCs/>
    </w:rPr>
  </w:style>
  <w:style w:type="character" w:customStyle="1" w:styleId="Mencinsinresolver8">
    <w:name w:val="Mención sin resolver8"/>
    <w:basedOn w:val="Fuentedeprrafopredeter"/>
    <w:uiPriority w:val="99"/>
    <w:semiHidden/>
    <w:unhideWhenUsed/>
    <w:rsid w:val="009E5DF1"/>
    <w:rPr>
      <w:color w:val="605E5C"/>
      <w:shd w:val="clear" w:color="auto" w:fill="E1DFDD"/>
    </w:rPr>
  </w:style>
  <w:style w:type="paragraph" w:styleId="Textosinformato">
    <w:name w:val="Plain Text"/>
    <w:basedOn w:val="Normal"/>
    <w:link w:val="TextosinformatoCar"/>
    <w:uiPriority w:val="99"/>
    <w:unhideWhenUsed/>
    <w:rsid w:val="00593C03"/>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rsid w:val="00593C03"/>
    <w:rPr>
      <w:rFonts w:ascii="Calibri" w:hAnsi="Calibri" w:cs="Calibri"/>
    </w:rPr>
  </w:style>
  <w:style w:type="character" w:customStyle="1" w:styleId="Mencinsinresolver9">
    <w:name w:val="Mención sin resolver9"/>
    <w:basedOn w:val="Fuentedeprrafopredeter"/>
    <w:uiPriority w:val="99"/>
    <w:semiHidden/>
    <w:unhideWhenUsed/>
    <w:rsid w:val="009B67BA"/>
    <w:rPr>
      <w:color w:val="605E5C"/>
      <w:shd w:val="clear" w:color="auto" w:fill="E1DFDD"/>
    </w:rPr>
  </w:style>
  <w:style w:type="character" w:styleId="Mencinsinresolver">
    <w:name w:val="Unresolved Mention"/>
    <w:basedOn w:val="Fuentedeprrafopredeter"/>
    <w:uiPriority w:val="99"/>
    <w:semiHidden/>
    <w:unhideWhenUsed/>
    <w:rsid w:val="00C906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26399">
      <w:bodyDiv w:val="1"/>
      <w:marLeft w:val="0"/>
      <w:marRight w:val="0"/>
      <w:marTop w:val="0"/>
      <w:marBottom w:val="0"/>
      <w:divBdr>
        <w:top w:val="none" w:sz="0" w:space="0" w:color="auto"/>
        <w:left w:val="none" w:sz="0" w:space="0" w:color="auto"/>
        <w:bottom w:val="none" w:sz="0" w:space="0" w:color="auto"/>
        <w:right w:val="none" w:sz="0" w:space="0" w:color="auto"/>
      </w:divBdr>
      <w:divsChild>
        <w:div w:id="1949923450">
          <w:marLeft w:val="0"/>
          <w:marRight w:val="0"/>
          <w:marTop w:val="0"/>
          <w:marBottom w:val="0"/>
          <w:divBdr>
            <w:top w:val="none" w:sz="0" w:space="0" w:color="auto"/>
            <w:left w:val="none" w:sz="0" w:space="0" w:color="auto"/>
            <w:bottom w:val="none" w:sz="0" w:space="0" w:color="auto"/>
            <w:right w:val="none" w:sz="0" w:space="0" w:color="auto"/>
          </w:divBdr>
        </w:div>
      </w:divsChild>
    </w:div>
    <w:div w:id="101148029">
      <w:bodyDiv w:val="1"/>
      <w:marLeft w:val="0"/>
      <w:marRight w:val="0"/>
      <w:marTop w:val="0"/>
      <w:marBottom w:val="0"/>
      <w:divBdr>
        <w:top w:val="none" w:sz="0" w:space="0" w:color="auto"/>
        <w:left w:val="none" w:sz="0" w:space="0" w:color="auto"/>
        <w:bottom w:val="none" w:sz="0" w:space="0" w:color="auto"/>
        <w:right w:val="none" w:sz="0" w:space="0" w:color="auto"/>
      </w:divBdr>
    </w:div>
    <w:div w:id="184251348">
      <w:bodyDiv w:val="1"/>
      <w:marLeft w:val="0"/>
      <w:marRight w:val="0"/>
      <w:marTop w:val="0"/>
      <w:marBottom w:val="0"/>
      <w:divBdr>
        <w:top w:val="none" w:sz="0" w:space="0" w:color="auto"/>
        <w:left w:val="none" w:sz="0" w:space="0" w:color="auto"/>
        <w:bottom w:val="none" w:sz="0" w:space="0" w:color="auto"/>
        <w:right w:val="none" w:sz="0" w:space="0" w:color="auto"/>
      </w:divBdr>
    </w:div>
    <w:div w:id="235290364">
      <w:bodyDiv w:val="1"/>
      <w:marLeft w:val="0"/>
      <w:marRight w:val="0"/>
      <w:marTop w:val="0"/>
      <w:marBottom w:val="0"/>
      <w:divBdr>
        <w:top w:val="none" w:sz="0" w:space="0" w:color="auto"/>
        <w:left w:val="none" w:sz="0" w:space="0" w:color="auto"/>
        <w:bottom w:val="none" w:sz="0" w:space="0" w:color="auto"/>
        <w:right w:val="none" w:sz="0" w:space="0" w:color="auto"/>
      </w:divBdr>
    </w:div>
    <w:div w:id="267585980">
      <w:bodyDiv w:val="1"/>
      <w:marLeft w:val="0"/>
      <w:marRight w:val="0"/>
      <w:marTop w:val="0"/>
      <w:marBottom w:val="0"/>
      <w:divBdr>
        <w:top w:val="none" w:sz="0" w:space="0" w:color="auto"/>
        <w:left w:val="none" w:sz="0" w:space="0" w:color="auto"/>
        <w:bottom w:val="none" w:sz="0" w:space="0" w:color="auto"/>
        <w:right w:val="none" w:sz="0" w:space="0" w:color="auto"/>
      </w:divBdr>
    </w:div>
    <w:div w:id="297343116">
      <w:bodyDiv w:val="1"/>
      <w:marLeft w:val="0"/>
      <w:marRight w:val="0"/>
      <w:marTop w:val="0"/>
      <w:marBottom w:val="0"/>
      <w:divBdr>
        <w:top w:val="none" w:sz="0" w:space="0" w:color="auto"/>
        <w:left w:val="none" w:sz="0" w:space="0" w:color="auto"/>
        <w:bottom w:val="none" w:sz="0" w:space="0" w:color="auto"/>
        <w:right w:val="none" w:sz="0" w:space="0" w:color="auto"/>
      </w:divBdr>
    </w:div>
    <w:div w:id="304160043">
      <w:bodyDiv w:val="1"/>
      <w:marLeft w:val="0"/>
      <w:marRight w:val="0"/>
      <w:marTop w:val="0"/>
      <w:marBottom w:val="0"/>
      <w:divBdr>
        <w:top w:val="none" w:sz="0" w:space="0" w:color="auto"/>
        <w:left w:val="none" w:sz="0" w:space="0" w:color="auto"/>
        <w:bottom w:val="none" w:sz="0" w:space="0" w:color="auto"/>
        <w:right w:val="none" w:sz="0" w:space="0" w:color="auto"/>
      </w:divBdr>
    </w:div>
    <w:div w:id="320349537">
      <w:bodyDiv w:val="1"/>
      <w:marLeft w:val="0"/>
      <w:marRight w:val="0"/>
      <w:marTop w:val="0"/>
      <w:marBottom w:val="0"/>
      <w:divBdr>
        <w:top w:val="none" w:sz="0" w:space="0" w:color="auto"/>
        <w:left w:val="none" w:sz="0" w:space="0" w:color="auto"/>
        <w:bottom w:val="none" w:sz="0" w:space="0" w:color="auto"/>
        <w:right w:val="none" w:sz="0" w:space="0" w:color="auto"/>
      </w:divBdr>
    </w:div>
    <w:div w:id="324869621">
      <w:bodyDiv w:val="1"/>
      <w:marLeft w:val="0"/>
      <w:marRight w:val="0"/>
      <w:marTop w:val="0"/>
      <w:marBottom w:val="0"/>
      <w:divBdr>
        <w:top w:val="none" w:sz="0" w:space="0" w:color="auto"/>
        <w:left w:val="none" w:sz="0" w:space="0" w:color="auto"/>
        <w:bottom w:val="none" w:sz="0" w:space="0" w:color="auto"/>
        <w:right w:val="none" w:sz="0" w:space="0" w:color="auto"/>
      </w:divBdr>
    </w:div>
    <w:div w:id="334459365">
      <w:bodyDiv w:val="1"/>
      <w:marLeft w:val="0"/>
      <w:marRight w:val="0"/>
      <w:marTop w:val="0"/>
      <w:marBottom w:val="0"/>
      <w:divBdr>
        <w:top w:val="none" w:sz="0" w:space="0" w:color="auto"/>
        <w:left w:val="none" w:sz="0" w:space="0" w:color="auto"/>
        <w:bottom w:val="none" w:sz="0" w:space="0" w:color="auto"/>
        <w:right w:val="none" w:sz="0" w:space="0" w:color="auto"/>
      </w:divBdr>
    </w:div>
    <w:div w:id="461116502">
      <w:bodyDiv w:val="1"/>
      <w:marLeft w:val="0"/>
      <w:marRight w:val="0"/>
      <w:marTop w:val="0"/>
      <w:marBottom w:val="0"/>
      <w:divBdr>
        <w:top w:val="none" w:sz="0" w:space="0" w:color="auto"/>
        <w:left w:val="none" w:sz="0" w:space="0" w:color="auto"/>
        <w:bottom w:val="none" w:sz="0" w:space="0" w:color="auto"/>
        <w:right w:val="none" w:sz="0" w:space="0" w:color="auto"/>
      </w:divBdr>
    </w:div>
    <w:div w:id="461388747">
      <w:bodyDiv w:val="1"/>
      <w:marLeft w:val="0"/>
      <w:marRight w:val="0"/>
      <w:marTop w:val="0"/>
      <w:marBottom w:val="0"/>
      <w:divBdr>
        <w:top w:val="none" w:sz="0" w:space="0" w:color="auto"/>
        <w:left w:val="none" w:sz="0" w:space="0" w:color="auto"/>
        <w:bottom w:val="none" w:sz="0" w:space="0" w:color="auto"/>
        <w:right w:val="none" w:sz="0" w:space="0" w:color="auto"/>
      </w:divBdr>
    </w:div>
    <w:div w:id="568002228">
      <w:bodyDiv w:val="1"/>
      <w:marLeft w:val="0"/>
      <w:marRight w:val="0"/>
      <w:marTop w:val="0"/>
      <w:marBottom w:val="0"/>
      <w:divBdr>
        <w:top w:val="none" w:sz="0" w:space="0" w:color="auto"/>
        <w:left w:val="none" w:sz="0" w:space="0" w:color="auto"/>
        <w:bottom w:val="none" w:sz="0" w:space="0" w:color="auto"/>
        <w:right w:val="none" w:sz="0" w:space="0" w:color="auto"/>
      </w:divBdr>
    </w:div>
    <w:div w:id="615602478">
      <w:bodyDiv w:val="1"/>
      <w:marLeft w:val="0"/>
      <w:marRight w:val="0"/>
      <w:marTop w:val="0"/>
      <w:marBottom w:val="0"/>
      <w:divBdr>
        <w:top w:val="none" w:sz="0" w:space="0" w:color="auto"/>
        <w:left w:val="none" w:sz="0" w:space="0" w:color="auto"/>
        <w:bottom w:val="none" w:sz="0" w:space="0" w:color="auto"/>
        <w:right w:val="none" w:sz="0" w:space="0" w:color="auto"/>
      </w:divBdr>
    </w:div>
    <w:div w:id="733704523">
      <w:bodyDiv w:val="1"/>
      <w:marLeft w:val="0"/>
      <w:marRight w:val="0"/>
      <w:marTop w:val="0"/>
      <w:marBottom w:val="0"/>
      <w:divBdr>
        <w:top w:val="none" w:sz="0" w:space="0" w:color="auto"/>
        <w:left w:val="none" w:sz="0" w:space="0" w:color="auto"/>
        <w:bottom w:val="none" w:sz="0" w:space="0" w:color="auto"/>
        <w:right w:val="none" w:sz="0" w:space="0" w:color="auto"/>
      </w:divBdr>
    </w:div>
    <w:div w:id="739131784">
      <w:bodyDiv w:val="1"/>
      <w:marLeft w:val="0"/>
      <w:marRight w:val="0"/>
      <w:marTop w:val="0"/>
      <w:marBottom w:val="0"/>
      <w:divBdr>
        <w:top w:val="none" w:sz="0" w:space="0" w:color="auto"/>
        <w:left w:val="none" w:sz="0" w:space="0" w:color="auto"/>
        <w:bottom w:val="none" w:sz="0" w:space="0" w:color="auto"/>
        <w:right w:val="none" w:sz="0" w:space="0" w:color="auto"/>
      </w:divBdr>
    </w:div>
    <w:div w:id="866911800">
      <w:bodyDiv w:val="1"/>
      <w:marLeft w:val="0"/>
      <w:marRight w:val="0"/>
      <w:marTop w:val="0"/>
      <w:marBottom w:val="0"/>
      <w:divBdr>
        <w:top w:val="none" w:sz="0" w:space="0" w:color="auto"/>
        <w:left w:val="none" w:sz="0" w:space="0" w:color="auto"/>
        <w:bottom w:val="none" w:sz="0" w:space="0" w:color="auto"/>
        <w:right w:val="none" w:sz="0" w:space="0" w:color="auto"/>
      </w:divBdr>
    </w:div>
    <w:div w:id="942810260">
      <w:bodyDiv w:val="1"/>
      <w:marLeft w:val="0"/>
      <w:marRight w:val="0"/>
      <w:marTop w:val="0"/>
      <w:marBottom w:val="0"/>
      <w:divBdr>
        <w:top w:val="none" w:sz="0" w:space="0" w:color="auto"/>
        <w:left w:val="none" w:sz="0" w:space="0" w:color="auto"/>
        <w:bottom w:val="none" w:sz="0" w:space="0" w:color="auto"/>
        <w:right w:val="none" w:sz="0" w:space="0" w:color="auto"/>
      </w:divBdr>
    </w:div>
    <w:div w:id="1157458980">
      <w:bodyDiv w:val="1"/>
      <w:marLeft w:val="0"/>
      <w:marRight w:val="0"/>
      <w:marTop w:val="0"/>
      <w:marBottom w:val="0"/>
      <w:divBdr>
        <w:top w:val="none" w:sz="0" w:space="0" w:color="auto"/>
        <w:left w:val="none" w:sz="0" w:space="0" w:color="auto"/>
        <w:bottom w:val="none" w:sz="0" w:space="0" w:color="auto"/>
        <w:right w:val="none" w:sz="0" w:space="0" w:color="auto"/>
      </w:divBdr>
    </w:div>
    <w:div w:id="1252471872">
      <w:bodyDiv w:val="1"/>
      <w:marLeft w:val="0"/>
      <w:marRight w:val="0"/>
      <w:marTop w:val="0"/>
      <w:marBottom w:val="0"/>
      <w:divBdr>
        <w:top w:val="none" w:sz="0" w:space="0" w:color="auto"/>
        <w:left w:val="none" w:sz="0" w:space="0" w:color="auto"/>
        <w:bottom w:val="none" w:sz="0" w:space="0" w:color="auto"/>
        <w:right w:val="none" w:sz="0" w:space="0" w:color="auto"/>
      </w:divBdr>
    </w:div>
    <w:div w:id="1369529933">
      <w:bodyDiv w:val="1"/>
      <w:marLeft w:val="0"/>
      <w:marRight w:val="0"/>
      <w:marTop w:val="0"/>
      <w:marBottom w:val="0"/>
      <w:divBdr>
        <w:top w:val="none" w:sz="0" w:space="0" w:color="auto"/>
        <w:left w:val="none" w:sz="0" w:space="0" w:color="auto"/>
        <w:bottom w:val="none" w:sz="0" w:space="0" w:color="auto"/>
        <w:right w:val="none" w:sz="0" w:space="0" w:color="auto"/>
      </w:divBdr>
    </w:div>
    <w:div w:id="1505165910">
      <w:bodyDiv w:val="1"/>
      <w:marLeft w:val="0"/>
      <w:marRight w:val="0"/>
      <w:marTop w:val="0"/>
      <w:marBottom w:val="0"/>
      <w:divBdr>
        <w:top w:val="none" w:sz="0" w:space="0" w:color="auto"/>
        <w:left w:val="none" w:sz="0" w:space="0" w:color="auto"/>
        <w:bottom w:val="none" w:sz="0" w:space="0" w:color="auto"/>
        <w:right w:val="none" w:sz="0" w:space="0" w:color="auto"/>
      </w:divBdr>
    </w:div>
    <w:div w:id="1587613340">
      <w:bodyDiv w:val="1"/>
      <w:marLeft w:val="0"/>
      <w:marRight w:val="0"/>
      <w:marTop w:val="0"/>
      <w:marBottom w:val="0"/>
      <w:divBdr>
        <w:top w:val="none" w:sz="0" w:space="0" w:color="auto"/>
        <w:left w:val="none" w:sz="0" w:space="0" w:color="auto"/>
        <w:bottom w:val="none" w:sz="0" w:space="0" w:color="auto"/>
        <w:right w:val="none" w:sz="0" w:space="0" w:color="auto"/>
      </w:divBdr>
    </w:div>
    <w:div w:id="1688018978">
      <w:bodyDiv w:val="1"/>
      <w:marLeft w:val="0"/>
      <w:marRight w:val="0"/>
      <w:marTop w:val="0"/>
      <w:marBottom w:val="0"/>
      <w:divBdr>
        <w:top w:val="none" w:sz="0" w:space="0" w:color="auto"/>
        <w:left w:val="none" w:sz="0" w:space="0" w:color="auto"/>
        <w:bottom w:val="none" w:sz="0" w:space="0" w:color="auto"/>
        <w:right w:val="none" w:sz="0" w:space="0" w:color="auto"/>
      </w:divBdr>
      <w:divsChild>
        <w:div w:id="713701072">
          <w:marLeft w:val="0"/>
          <w:marRight w:val="0"/>
          <w:marTop w:val="0"/>
          <w:marBottom w:val="0"/>
          <w:divBdr>
            <w:top w:val="none" w:sz="0" w:space="0" w:color="auto"/>
            <w:left w:val="none" w:sz="0" w:space="0" w:color="auto"/>
            <w:bottom w:val="none" w:sz="0" w:space="0" w:color="auto"/>
            <w:right w:val="none" w:sz="0" w:space="0" w:color="auto"/>
          </w:divBdr>
        </w:div>
      </w:divsChild>
    </w:div>
    <w:div w:id="1719358386">
      <w:bodyDiv w:val="1"/>
      <w:marLeft w:val="0"/>
      <w:marRight w:val="0"/>
      <w:marTop w:val="0"/>
      <w:marBottom w:val="0"/>
      <w:divBdr>
        <w:top w:val="none" w:sz="0" w:space="0" w:color="auto"/>
        <w:left w:val="none" w:sz="0" w:space="0" w:color="auto"/>
        <w:bottom w:val="none" w:sz="0" w:space="0" w:color="auto"/>
        <w:right w:val="none" w:sz="0" w:space="0" w:color="auto"/>
      </w:divBdr>
    </w:div>
    <w:div w:id="1770005686">
      <w:bodyDiv w:val="1"/>
      <w:marLeft w:val="0"/>
      <w:marRight w:val="0"/>
      <w:marTop w:val="0"/>
      <w:marBottom w:val="0"/>
      <w:divBdr>
        <w:top w:val="none" w:sz="0" w:space="0" w:color="auto"/>
        <w:left w:val="none" w:sz="0" w:space="0" w:color="auto"/>
        <w:bottom w:val="none" w:sz="0" w:space="0" w:color="auto"/>
        <w:right w:val="none" w:sz="0" w:space="0" w:color="auto"/>
      </w:divBdr>
    </w:div>
    <w:div w:id="1783453477">
      <w:bodyDiv w:val="1"/>
      <w:marLeft w:val="0"/>
      <w:marRight w:val="0"/>
      <w:marTop w:val="0"/>
      <w:marBottom w:val="0"/>
      <w:divBdr>
        <w:top w:val="none" w:sz="0" w:space="0" w:color="auto"/>
        <w:left w:val="none" w:sz="0" w:space="0" w:color="auto"/>
        <w:bottom w:val="none" w:sz="0" w:space="0" w:color="auto"/>
        <w:right w:val="none" w:sz="0" w:space="0" w:color="auto"/>
      </w:divBdr>
    </w:div>
    <w:div w:id="1799761668">
      <w:bodyDiv w:val="1"/>
      <w:marLeft w:val="0"/>
      <w:marRight w:val="0"/>
      <w:marTop w:val="0"/>
      <w:marBottom w:val="0"/>
      <w:divBdr>
        <w:top w:val="none" w:sz="0" w:space="0" w:color="auto"/>
        <w:left w:val="none" w:sz="0" w:space="0" w:color="auto"/>
        <w:bottom w:val="none" w:sz="0" w:space="0" w:color="auto"/>
        <w:right w:val="none" w:sz="0" w:space="0" w:color="auto"/>
      </w:divBdr>
    </w:div>
    <w:div w:id="1910143675">
      <w:bodyDiv w:val="1"/>
      <w:marLeft w:val="0"/>
      <w:marRight w:val="0"/>
      <w:marTop w:val="0"/>
      <w:marBottom w:val="0"/>
      <w:divBdr>
        <w:top w:val="none" w:sz="0" w:space="0" w:color="auto"/>
        <w:left w:val="none" w:sz="0" w:space="0" w:color="auto"/>
        <w:bottom w:val="none" w:sz="0" w:space="0" w:color="auto"/>
        <w:right w:val="none" w:sz="0" w:space="0" w:color="auto"/>
      </w:divBdr>
    </w:div>
    <w:div w:id="1971938633">
      <w:bodyDiv w:val="1"/>
      <w:marLeft w:val="0"/>
      <w:marRight w:val="0"/>
      <w:marTop w:val="0"/>
      <w:marBottom w:val="0"/>
      <w:divBdr>
        <w:top w:val="none" w:sz="0" w:space="0" w:color="auto"/>
        <w:left w:val="none" w:sz="0" w:space="0" w:color="auto"/>
        <w:bottom w:val="none" w:sz="0" w:space="0" w:color="auto"/>
        <w:right w:val="none" w:sz="0" w:space="0" w:color="auto"/>
      </w:divBdr>
    </w:div>
    <w:div w:id="2031370362">
      <w:bodyDiv w:val="1"/>
      <w:marLeft w:val="0"/>
      <w:marRight w:val="0"/>
      <w:marTop w:val="0"/>
      <w:marBottom w:val="0"/>
      <w:divBdr>
        <w:top w:val="none" w:sz="0" w:space="0" w:color="auto"/>
        <w:left w:val="none" w:sz="0" w:space="0" w:color="auto"/>
        <w:bottom w:val="none" w:sz="0" w:space="0" w:color="auto"/>
        <w:right w:val="none" w:sz="0" w:space="0" w:color="auto"/>
      </w:divBdr>
    </w:div>
    <w:div w:id="2049716491">
      <w:bodyDiv w:val="1"/>
      <w:marLeft w:val="0"/>
      <w:marRight w:val="0"/>
      <w:marTop w:val="0"/>
      <w:marBottom w:val="0"/>
      <w:divBdr>
        <w:top w:val="none" w:sz="0" w:space="0" w:color="auto"/>
        <w:left w:val="none" w:sz="0" w:space="0" w:color="auto"/>
        <w:bottom w:val="none" w:sz="0" w:space="0" w:color="auto"/>
        <w:right w:val="none" w:sz="0" w:space="0" w:color="auto"/>
      </w:divBdr>
    </w:div>
    <w:div w:id="207620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yectolibera.org/wp-content/uploads/2020/03/LIBERA-barometro-bas-2020-def.pdf" TargetMode="External"/><Relationship Id="rId18" Type="http://schemas.openxmlformats.org/officeDocument/2006/relationships/hyperlink" Target="https://proyectolibera.org/wp-content/uploads/2021/01/LIBERA_Memoria-2020-def.pdf" TargetMode="External"/><Relationship Id="rId26" Type="http://schemas.openxmlformats.org/officeDocument/2006/relationships/hyperlink" Target="https://proyectolibera.org/wp-content/uploads/2019/03/Impacto-de-los-pl%87sticos-abandonados_LIBERA-def-1.pdf" TargetMode="External"/><Relationship Id="rId3" Type="http://schemas.openxmlformats.org/officeDocument/2006/relationships/customXml" Target="../customXml/item3.xml"/><Relationship Id="rId21" Type="http://schemas.openxmlformats.org/officeDocument/2006/relationships/hyperlink" Target="https://proyectolibera.org/wp-content/uploads/2020/03/LIBERA-barometro-bas-2020-def.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royectolibera.org/wp-content/uploads/2021/01/LIBERA_Memoria-2020-def.pdf" TargetMode="External"/><Relationship Id="rId17" Type="http://schemas.openxmlformats.org/officeDocument/2006/relationships/hyperlink" Target="https://proyectolibera.org/wp-content/uploads/2020/06/Protocolo_muestreo_an%C3%A1lisis_micropl%C3%A1sticos_r%C3%ADos_Proyecto_Libera_HyT-web.pdf" TargetMode="External"/><Relationship Id="rId25" Type="http://schemas.openxmlformats.org/officeDocument/2006/relationships/hyperlink" Target="https://proyectolibera.org/dondeacabalabasuraleza/img/Dossier-Impacto-de-la-basuraleza-en-las-cunetas_Libera.pdf"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proyectolibera.org/ciencia-libera/" TargetMode="External"/><Relationship Id="rId20" Type="http://schemas.openxmlformats.org/officeDocument/2006/relationships/hyperlink" Target="https://we.tl/t-MnbKC99EGW" TargetMode="External"/><Relationship Id="rId29" Type="http://schemas.openxmlformats.org/officeDocument/2006/relationships/hyperlink" Target="http://www.ecoembe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yectolibera.org/campanas/" TargetMode="External"/><Relationship Id="rId24" Type="http://schemas.openxmlformats.org/officeDocument/2006/relationships/hyperlink" Target="https://proyectolibera.org/wp-content/uploads/2018/11/BASURALEZA_Una_aprox_al_impactoBAJA.pdf"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proyectolibera.org/aulas-libera/" TargetMode="External"/><Relationship Id="rId23" Type="http://schemas.openxmlformats.org/officeDocument/2006/relationships/hyperlink" Target="https://proyectolibera.org/wp-content/uploads/2018/07/Informe-Colillas-LIBERA-2018.pdf" TargetMode="External"/><Relationship Id="rId28" Type="http://schemas.openxmlformats.org/officeDocument/2006/relationships/hyperlink" Target="http://www.proyectolibera.org/" TargetMode="External"/><Relationship Id="rId10" Type="http://schemas.openxmlformats.org/officeDocument/2006/relationships/endnotes" Target="endnotes.xml"/><Relationship Id="rId19" Type="http://schemas.openxmlformats.org/officeDocument/2006/relationships/hyperlink" Target="https://we.tl/t-Cjkhf72YnT" TargetMode="External"/><Relationship Id="rId31" Type="http://schemas.openxmlformats.org/officeDocument/2006/relationships/hyperlink" Target="mailto:prensa@se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yectolibera.org/campanas/" TargetMode="External"/><Relationship Id="rId22" Type="http://schemas.openxmlformats.org/officeDocument/2006/relationships/hyperlink" Target="https://we.tl/t-hGknycmdUR" TargetMode="External"/><Relationship Id="rId27" Type="http://schemas.openxmlformats.org/officeDocument/2006/relationships/hyperlink" Target="https://proyectolibera.org/dondeacabalabasuraleza/wc.php" TargetMode="External"/><Relationship Id="rId30" Type="http://schemas.openxmlformats.org/officeDocument/2006/relationships/hyperlink" Target="mailto:rtitaud@atrevia.com/rsantiago@atrevia.com/aserra@atrevia.com"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tDocumentoEcoembes" ma:contentTypeID="0x01010057717D861B934E58A8FDB0F4569066E6009AC88F7DEB550B4E8162A317CE3B4F110035C03899D2F0AA4682CD1CAB5EF49B7F" ma:contentTypeVersion="1" ma:contentTypeDescription="Tipo de contenido para Docs. Ecoembes" ma:contentTypeScope="" ma:versionID="322cb1c9509c9ea310c451889a8a3217">
  <xsd:schema xmlns:xsd="http://www.w3.org/2001/XMLSchema" xmlns:xs="http://www.w3.org/2001/XMLSchema" xmlns:p="http://schemas.microsoft.com/office/2006/metadata/properties" xmlns:ns2="1280B608-9885-4FCA-B6D1-7F547B50A8E0" targetNamespace="http://schemas.microsoft.com/office/2006/metadata/properties" ma:root="true" ma:fieldsID="708e8a7e2f209e2f4de5dfe81e6b011f" ns2:_="">
    <xsd:import namespace="1280B608-9885-4FCA-B6D1-7F547B50A8E0"/>
    <xsd:element name="properties">
      <xsd:complexType>
        <xsd:sequence>
          <xsd:element name="documentManagement">
            <xsd:complexType>
              <xsd:all>
                <xsd:element ref="ns2:EcoTipoDocumento" minOccurs="0"/>
                <xsd:element ref="ns2:EcoOrigen" minOccurs="0"/>
                <xsd:element ref="ns2:EcoProyec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0B608-9885-4FCA-B6D1-7F547B50A8E0" elementFormDefault="qualified">
    <xsd:import namespace="http://schemas.microsoft.com/office/2006/documentManagement/types"/>
    <xsd:import namespace="http://schemas.microsoft.com/office/infopath/2007/PartnerControls"/>
    <xsd:element name="EcoTipoDocumento" ma:index="8" nillable="true" ma:displayName="Tipo Documento" ma:default="Pendiente" ma:internalName="EcoTipoDocumento">
      <xsd:simpleType>
        <xsd:restriction base="dms:Choice">
          <xsd:enumeration value="Pendiente"/>
          <xsd:enumeration value="Plantilla"/>
          <xsd:enumeration value="Contrato"/>
          <xsd:enumeration value="Convenio"/>
          <xsd:enumeration value="Manual"/>
          <xsd:enumeration value="Procedimiento"/>
          <xsd:enumeration value="Laboral"/>
          <xsd:enumeration value="Informe"/>
          <xsd:enumeration value="Memoria"/>
          <xsd:enumeration value="Presentación"/>
          <xsd:enumeration value="Otros"/>
        </xsd:restriction>
      </xsd:simpleType>
    </xsd:element>
    <xsd:element name="EcoOrigen" ma:index="9" nillable="true" ma:displayName="Origen Documento" ma:default="Pendiente" ma:internalName="EcoOrigen">
      <xsd:simpleType>
        <xsd:restriction base="dms:Unknown"/>
      </xsd:simpleType>
    </xsd:element>
    <xsd:element name="EcoProyecto" ma:index="10" nillable="true" ma:displayName="Proyecto Documento" ma:default="Pendiente" ma:internalName="EcoProyecto">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oTipoDocumento xmlns="1280B608-9885-4FCA-B6D1-7F547B50A8E0">Otros</EcoTipoDocumento>
    <EcoOrigen xmlns="1280B608-9885-4FCA-B6D1-7F547B50A8E0">Comunidades</EcoOrigen>
    <EcoProyecto xmlns="1280B608-9885-4FCA-B6D1-7F547B50A8E0">Comunicación y RRPP</EcoProyecto>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AC92D6-23AE-49A2-9A8A-4EE64CDE0D96}">
  <ds:schemaRefs>
    <ds:schemaRef ds:uri="http://schemas.openxmlformats.org/officeDocument/2006/bibliography"/>
  </ds:schemaRefs>
</ds:datastoreItem>
</file>

<file path=customXml/itemProps2.xml><?xml version="1.0" encoding="utf-8"?>
<ds:datastoreItem xmlns:ds="http://schemas.openxmlformats.org/officeDocument/2006/customXml" ds:itemID="{4DB81C5F-A625-43AC-8C4D-28413072C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80B608-9885-4FCA-B6D1-7F547B50A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638066-20A3-4860-B5FD-44E25043C7D6}">
  <ds:schemaRefs>
    <ds:schemaRef ds:uri="http://schemas.microsoft.com/office/2006/metadata/properties"/>
    <ds:schemaRef ds:uri="http://schemas.microsoft.com/office/infopath/2007/PartnerControls"/>
    <ds:schemaRef ds:uri="1280B608-9885-4FCA-B6D1-7F547B50A8E0"/>
  </ds:schemaRefs>
</ds:datastoreItem>
</file>

<file path=customXml/itemProps4.xml><?xml version="1.0" encoding="utf-8"?>
<ds:datastoreItem xmlns:ds="http://schemas.openxmlformats.org/officeDocument/2006/customXml" ds:itemID="{93D8CC80-45CF-450B-A380-006A303CB4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5</Pages>
  <Words>2213</Words>
  <Characters>12172</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Güemes Santos</dc:creator>
  <cp:lastModifiedBy>Rosa Santiago Lorenzo</cp:lastModifiedBy>
  <cp:revision>11</cp:revision>
  <dcterms:created xsi:type="dcterms:W3CDTF">2021-01-25T11:01:00Z</dcterms:created>
  <dcterms:modified xsi:type="dcterms:W3CDTF">2021-01-26T17:17:00Z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0x01010057717D861B934E58A8FDB0F4569066E6009AC88F7DEB550B4E8162A317CE3B4F110035C03899D2F0AA4682CD1CAB5EF49B7F</vt:lpwstr>
  </property>
</Properties>
</file>